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E1" w:rsidRDefault="00354C1A">
      <w:hyperlink r:id="rId5" w:history="1">
        <w:r w:rsidRPr="001538A9">
          <w:rPr>
            <w:rStyle w:val="a3"/>
            <w:rFonts w:ascii="Roboto" w:hAnsi="Roboto"/>
            <w:sz w:val="20"/>
            <w:szCs w:val="20"/>
          </w:rPr>
          <w:t>https://public.nkust.edu</w:t>
        </w:r>
        <w:bookmarkStart w:id="0" w:name="_GoBack"/>
        <w:bookmarkEnd w:id="0"/>
        <w:r w:rsidRPr="001538A9">
          <w:rPr>
            <w:rStyle w:val="a3"/>
            <w:rFonts w:ascii="Roboto" w:hAnsi="Roboto"/>
            <w:sz w:val="20"/>
            <w:szCs w:val="20"/>
          </w:rPr>
          <w:t>.</w:t>
        </w:r>
        <w:r w:rsidRPr="001538A9">
          <w:rPr>
            <w:rStyle w:val="a3"/>
            <w:rFonts w:ascii="Roboto" w:hAnsi="Roboto"/>
            <w:sz w:val="20"/>
            <w:szCs w:val="20"/>
          </w:rPr>
          <w:t>tw/p/404-1056-13202.php</w:t>
        </w:r>
      </w:hyperlink>
      <w:r>
        <w:rPr>
          <w:rFonts w:ascii="Roboto" w:hAnsi="Roboto" w:hint="eastAsia"/>
          <w:color w:val="000000"/>
          <w:sz w:val="20"/>
          <w:szCs w:val="20"/>
        </w:rPr>
        <w:t xml:space="preserve"> </w:t>
      </w:r>
    </w:p>
    <w:sectPr w:rsidR="00311E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1A"/>
    <w:rsid w:val="00311EE1"/>
    <w:rsid w:val="00354C1A"/>
    <w:rsid w:val="006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C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C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C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kust.edu.tw/p/404-1056-1320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2019-06-21T03:26:00Z</dcterms:created>
  <dcterms:modified xsi:type="dcterms:W3CDTF">2019-06-21T03:27:00Z</dcterms:modified>
</cp:coreProperties>
</file>