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3B" w:rsidRPr="002D7AB1" w:rsidRDefault="000019A9" w:rsidP="008530C4">
      <w:pPr>
        <w:pStyle w:val="ab"/>
        <w:spacing w:afterLines="20" w:after="48"/>
        <w:jc w:val="center"/>
        <w:rPr>
          <w:rFonts w:hAnsi="標楷體" w:cs="Courier New"/>
          <w:sz w:val="28"/>
          <w:szCs w:val="28"/>
        </w:rPr>
      </w:pPr>
      <w:r w:rsidRPr="006B224B">
        <w:rPr>
          <w:rFonts w:hAnsi="標楷體" w:cs="Courier New" w:hint="eastAsia"/>
          <w:szCs w:val="28"/>
          <w:u w:val="thick"/>
          <w:lang w:eastAsia="zh-HK"/>
        </w:rPr>
        <w:t>國立高雄科技大學</w:t>
      </w:r>
      <w:r w:rsidR="004B623B" w:rsidRPr="006B224B">
        <w:rPr>
          <w:rFonts w:hAnsi="標楷體" w:cs="Courier New" w:hint="eastAsia"/>
          <w:szCs w:val="28"/>
          <w:u w:val="thick"/>
        </w:rPr>
        <w:t>○○</w:t>
      </w:r>
      <w:r w:rsidR="004B623B" w:rsidRPr="006B224B">
        <w:rPr>
          <w:rFonts w:hAnsi="標楷體" w:cs="Courier New" w:hint="eastAsia"/>
          <w:szCs w:val="28"/>
        </w:rPr>
        <w:t>學年度</w:t>
      </w:r>
      <w:r w:rsidR="004B623B" w:rsidRPr="006B224B">
        <w:rPr>
          <w:rFonts w:hAnsi="標楷體" w:cs="Courier New" w:hint="eastAsia"/>
          <w:szCs w:val="28"/>
          <w:u w:val="thick"/>
        </w:rPr>
        <w:t>系(所)(組)(學位學程)</w:t>
      </w:r>
      <w:r w:rsidR="004B623B" w:rsidRPr="006B224B">
        <w:rPr>
          <w:rFonts w:hAnsi="標楷體" w:cs="Courier New" w:hint="eastAsia"/>
          <w:szCs w:val="28"/>
        </w:rPr>
        <w:t>授予學位中英文名稱一覽表</w:t>
      </w:r>
    </w:p>
    <w:tbl>
      <w:tblPr>
        <w:tblW w:w="1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1895"/>
        <w:gridCol w:w="1134"/>
        <w:gridCol w:w="1155"/>
        <w:gridCol w:w="2295"/>
        <w:gridCol w:w="1079"/>
        <w:gridCol w:w="928"/>
        <w:gridCol w:w="930"/>
        <w:gridCol w:w="929"/>
        <w:gridCol w:w="2895"/>
        <w:gridCol w:w="2152"/>
      </w:tblGrid>
      <w:tr w:rsidR="00C27BF2" w:rsidRPr="00C75D30" w:rsidTr="00735FF9">
        <w:trPr>
          <w:trHeight w:val="331"/>
          <w:jc w:val="center"/>
        </w:trPr>
        <w:tc>
          <w:tcPr>
            <w:tcW w:w="794" w:type="dxa"/>
            <w:vMerge w:val="restart"/>
            <w:vAlign w:val="center"/>
          </w:tcPr>
          <w:p w:rsidR="00C27BF2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895" w:type="dxa"/>
            <w:vMerge w:val="restart"/>
            <w:vAlign w:val="center"/>
            <w:hideMark/>
          </w:tcPr>
          <w:p w:rsidR="00C27BF2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系所（組）別</w:t>
            </w:r>
          </w:p>
          <w:p w:rsidR="00B84786" w:rsidRPr="00C75D30" w:rsidRDefault="00275CA5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84786">
              <w:rPr>
                <w:rFonts w:ascii="Times New Roman" w:eastAsia="標楷體" w:hAnsi="Times New Roman" w:cs="Times New Roman" w:hint="eastAsia"/>
                <w:szCs w:val="24"/>
              </w:rPr>
              <w:t>中英文全稱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C27BF2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授予學位</w:t>
            </w:r>
          </w:p>
        </w:tc>
        <w:tc>
          <w:tcPr>
            <w:tcW w:w="4529" w:type="dxa"/>
            <w:gridSpan w:val="3"/>
            <w:vAlign w:val="center"/>
            <w:hideMark/>
          </w:tcPr>
          <w:p w:rsidR="00C27BF2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學位名稱</w:t>
            </w:r>
          </w:p>
        </w:tc>
        <w:tc>
          <w:tcPr>
            <w:tcW w:w="1858" w:type="dxa"/>
            <w:gridSpan w:val="2"/>
            <w:vAlign w:val="center"/>
            <w:hideMark/>
          </w:tcPr>
          <w:p w:rsidR="00C27BF2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實施年度</w:t>
            </w:r>
          </w:p>
        </w:tc>
        <w:tc>
          <w:tcPr>
            <w:tcW w:w="3824" w:type="dxa"/>
            <w:gridSpan w:val="2"/>
            <w:vAlign w:val="center"/>
            <w:hideMark/>
          </w:tcPr>
          <w:p w:rsidR="00C27BF2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檢</w:t>
            </w:r>
            <w:r w:rsidRPr="00C75D3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75D30">
              <w:rPr>
                <w:rFonts w:ascii="Times New Roman" w:eastAsia="標楷體" w:hAnsi="Times New Roman" w:cs="Times New Roman"/>
                <w:szCs w:val="24"/>
              </w:rPr>
              <w:t>核</w:t>
            </w:r>
          </w:p>
        </w:tc>
        <w:tc>
          <w:tcPr>
            <w:tcW w:w="2152" w:type="dxa"/>
            <w:vMerge w:val="restart"/>
            <w:vAlign w:val="center"/>
            <w:hideMark/>
          </w:tcPr>
          <w:p w:rsidR="00C27BF2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C75D3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75D30">
              <w:rPr>
                <w:rFonts w:ascii="Times New Roman" w:eastAsia="標楷體" w:hAnsi="Times New Roman" w:cs="Times New Roman"/>
                <w:szCs w:val="24"/>
              </w:rPr>
              <w:t>註</w:t>
            </w:r>
          </w:p>
        </w:tc>
      </w:tr>
      <w:tr w:rsidR="00377911" w:rsidRPr="00C75D30" w:rsidTr="00735FF9">
        <w:trPr>
          <w:trHeight w:val="590"/>
          <w:jc w:val="center"/>
        </w:trPr>
        <w:tc>
          <w:tcPr>
            <w:tcW w:w="794" w:type="dxa"/>
            <w:vMerge/>
          </w:tcPr>
          <w:p w:rsidR="00B56834" w:rsidRPr="00C75D30" w:rsidRDefault="00B56834" w:rsidP="00515A2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B56834" w:rsidRPr="00C75D30" w:rsidRDefault="00B56834" w:rsidP="00515A2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B56834" w:rsidRPr="00C75D30" w:rsidRDefault="00B56834" w:rsidP="00515A2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B56834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中文全稱</w:t>
            </w:r>
          </w:p>
        </w:tc>
        <w:tc>
          <w:tcPr>
            <w:tcW w:w="2295" w:type="dxa"/>
            <w:vAlign w:val="center"/>
            <w:hideMark/>
          </w:tcPr>
          <w:p w:rsidR="00B56834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英文全稱</w:t>
            </w:r>
          </w:p>
        </w:tc>
        <w:tc>
          <w:tcPr>
            <w:tcW w:w="1079" w:type="dxa"/>
            <w:vAlign w:val="center"/>
            <w:hideMark/>
          </w:tcPr>
          <w:p w:rsidR="00B56834" w:rsidRPr="00C75D30" w:rsidRDefault="00C27BF2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英文縮寫</w:t>
            </w:r>
          </w:p>
        </w:tc>
        <w:tc>
          <w:tcPr>
            <w:tcW w:w="928" w:type="dxa"/>
            <w:vAlign w:val="center"/>
            <w:hideMark/>
          </w:tcPr>
          <w:p w:rsidR="00B56834" w:rsidRPr="00C75D30" w:rsidRDefault="00B56834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入學學年度</w:t>
            </w:r>
          </w:p>
        </w:tc>
        <w:tc>
          <w:tcPr>
            <w:tcW w:w="930" w:type="dxa"/>
            <w:vAlign w:val="center"/>
            <w:hideMark/>
          </w:tcPr>
          <w:p w:rsidR="00B56834" w:rsidRPr="00C75D30" w:rsidRDefault="00B56834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畢業學年度</w:t>
            </w:r>
          </w:p>
        </w:tc>
        <w:tc>
          <w:tcPr>
            <w:tcW w:w="929" w:type="dxa"/>
            <w:vAlign w:val="center"/>
            <w:hideMark/>
          </w:tcPr>
          <w:p w:rsidR="00B56834" w:rsidRPr="00C75D30" w:rsidRDefault="00B56834" w:rsidP="00515A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/>
                <w:szCs w:val="24"/>
              </w:rPr>
              <w:t>同部定名稱</w:t>
            </w:r>
          </w:p>
        </w:tc>
        <w:tc>
          <w:tcPr>
            <w:tcW w:w="2895" w:type="dxa"/>
            <w:vAlign w:val="center"/>
            <w:hideMark/>
          </w:tcPr>
          <w:p w:rsidR="00B56834" w:rsidRPr="00C75D30" w:rsidRDefault="00B56834" w:rsidP="00515A2C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 w:hint="eastAsia"/>
                <w:szCs w:val="24"/>
              </w:rPr>
              <w:t>與部定名稱不同或未編列</w:t>
            </w:r>
          </w:p>
          <w:p w:rsidR="00B56834" w:rsidRPr="00C75D30" w:rsidRDefault="00B56834" w:rsidP="00515A2C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75D3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5D30">
              <w:rPr>
                <w:rFonts w:ascii="Times New Roman" w:eastAsia="標楷體" w:hAnsi="Times New Roman" w:cs="Times New Roman" w:hint="eastAsia"/>
                <w:szCs w:val="24"/>
              </w:rPr>
              <w:t>請檢附系所學位授予等說明及課程規劃等相關資料</w:t>
            </w:r>
            <w:r w:rsidRPr="00C75D3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52" w:type="dxa"/>
            <w:vMerge/>
            <w:vAlign w:val="center"/>
            <w:hideMark/>
          </w:tcPr>
          <w:p w:rsidR="00B56834" w:rsidRPr="00C75D30" w:rsidRDefault="00B56834" w:rsidP="00515A2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50BC" w:rsidRPr="00C75D30" w:rsidTr="00D91104">
        <w:trPr>
          <w:trHeight w:val="1042"/>
          <w:jc w:val="center"/>
        </w:trPr>
        <w:tc>
          <w:tcPr>
            <w:tcW w:w="794" w:type="dxa"/>
            <w:shd w:val="clear" w:color="auto" w:fill="FFFFFF"/>
            <w:vAlign w:val="center"/>
          </w:tcPr>
          <w:p w:rsidR="001A50BC" w:rsidRPr="00B56834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標楷體" w:eastAsia="標楷體" w:hAnsi="標楷體" w:cs="Times New Roman" w:hint="eastAsia"/>
                <w:sz w:val="22"/>
                <w:lang w:eastAsia="zh-HK"/>
              </w:rPr>
              <w:t>■</w:t>
            </w: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增設</w:t>
            </w:r>
          </w:p>
          <w:p w:rsidR="001A50BC" w:rsidRPr="00B56834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□調整</w:t>
            </w:r>
          </w:p>
          <w:p w:rsidR="001A50BC" w:rsidRPr="00B56834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□變更</w:t>
            </w:r>
          </w:p>
          <w:p w:rsidR="001A50BC" w:rsidRPr="00B56834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□補報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1A50BC" w:rsidRPr="00F01A20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F01A20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範例：</w:t>
            </w:r>
          </w:p>
          <w:p w:rsidR="001A50BC" w:rsidRPr="001A50BC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1A50BC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資訊財務碩士學位學程</w:t>
            </w:r>
          </w:p>
          <w:p w:rsidR="001A50BC" w:rsidRPr="00C75D30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Graduate institute of Financial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A50BC">
              <w:rPr>
                <w:rFonts w:ascii="Times New Roman" w:eastAsia="標楷體" w:hAnsi="Times New Roman" w:cs="Times New Roman"/>
                <w:sz w:val="22"/>
                <w:lang w:eastAsia="zh-HK"/>
              </w:rPr>
              <w:t>Technology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50BC" w:rsidRPr="00851825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5182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□副學士</w:t>
            </w:r>
          </w:p>
          <w:p w:rsidR="001A50BC" w:rsidRPr="00851825" w:rsidRDefault="00C02E62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5182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  <w:r w:rsidR="001A50BC" w:rsidRPr="0085182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學士</w:t>
            </w:r>
          </w:p>
          <w:p w:rsidR="001A50BC" w:rsidRPr="00851825" w:rsidRDefault="00C02E62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■</w:t>
            </w:r>
            <w:r w:rsidR="001A50BC" w:rsidRPr="0085182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碩士</w:t>
            </w:r>
          </w:p>
          <w:p w:rsidR="001A50BC" w:rsidRPr="00C75D30" w:rsidRDefault="001A50BC" w:rsidP="00CF2B5C">
            <w:pPr>
              <w:spacing w:line="27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85182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□博士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A50BC" w:rsidRPr="000A3502" w:rsidRDefault="001A50BC" w:rsidP="00CF2B5C">
            <w:pPr>
              <w:spacing w:line="27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管理學碩士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1A50BC" w:rsidRPr="001A50BC" w:rsidRDefault="001A50BC" w:rsidP="00CF2B5C">
            <w:pPr>
              <w:pStyle w:val="a6"/>
              <w:tabs>
                <w:tab w:val="clear" w:pos="4153"/>
                <w:tab w:val="clear" w:pos="8306"/>
              </w:tabs>
              <w:snapToGrid/>
              <w:spacing w:line="270" w:lineRule="exact"/>
              <w:rPr>
                <w:rFonts w:ascii="Times New Roman" w:eastAsia="標楷體" w:hAnsi="Times New Roman"/>
                <w:spacing w:val="60"/>
                <w:szCs w:val="24"/>
              </w:rPr>
            </w:pPr>
            <w:r w:rsidRPr="001A50BC">
              <w:rPr>
                <w:rFonts w:ascii="Times New Roman" w:eastAsia="標楷體" w:hAnsi="Times New Roman"/>
                <w:spacing w:val="60"/>
                <w:szCs w:val="24"/>
              </w:rPr>
              <w:t>Master of Science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A50BC" w:rsidRPr="001A50BC" w:rsidRDefault="001A50BC" w:rsidP="00E563CD">
            <w:pPr>
              <w:pStyle w:val="a6"/>
              <w:tabs>
                <w:tab w:val="clear" w:pos="4153"/>
                <w:tab w:val="clear" w:pos="8306"/>
              </w:tabs>
              <w:snapToGrid/>
              <w:spacing w:line="270" w:lineRule="exact"/>
              <w:jc w:val="center"/>
              <w:rPr>
                <w:rFonts w:ascii="Times New Roman" w:eastAsia="標楷體" w:hAnsi="Times New Roman"/>
                <w:spacing w:val="60"/>
                <w:szCs w:val="24"/>
              </w:rPr>
            </w:pPr>
            <w:r w:rsidRPr="001A50BC">
              <w:rPr>
                <w:rFonts w:ascii="Times New Roman" w:eastAsia="標楷體" w:hAnsi="Times New Roman" w:hint="eastAsia"/>
                <w:spacing w:val="60"/>
                <w:szCs w:val="24"/>
              </w:rPr>
              <w:t>M.S.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A50BC" w:rsidRPr="001A50BC" w:rsidRDefault="001A50BC" w:rsidP="00E563CD">
            <w:pPr>
              <w:pStyle w:val="a6"/>
              <w:tabs>
                <w:tab w:val="clear" w:pos="4153"/>
                <w:tab w:val="clear" w:pos="8306"/>
              </w:tabs>
              <w:snapToGrid/>
              <w:spacing w:line="270" w:lineRule="exact"/>
              <w:jc w:val="center"/>
              <w:rPr>
                <w:rFonts w:ascii="Times New Roman" w:eastAsia="標楷體" w:hAnsi="Times New Roman"/>
                <w:spacing w:val="60"/>
                <w:szCs w:val="24"/>
              </w:rPr>
            </w:pPr>
            <w:r w:rsidRPr="001A50BC">
              <w:rPr>
                <w:rFonts w:ascii="Times New Roman" w:eastAsia="標楷體" w:hAnsi="Times New Roman" w:hint="eastAsia"/>
                <w:spacing w:val="60"/>
                <w:szCs w:val="24"/>
              </w:rPr>
              <w:t>107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50BC" w:rsidRPr="001A50BC" w:rsidRDefault="001A50BC" w:rsidP="00E563CD">
            <w:pPr>
              <w:pStyle w:val="a6"/>
              <w:tabs>
                <w:tab w:val="clear" w:pos="4153"/>
                <w:tab w:val="clear" w:pos="8306"/>
              </w:tabs>
              <w:snapToGrid/>
              <w:spacing w:line="270" w:lineRule="exact"/>
              <w:jc w:val="center"/>
              <w:rPr>
                <w:rFonts w:ascii="Times New Roman" w:eastAsia="標楷體" w:hAnsi="Times New Roman"/>
                <w:spacing w:val="60"/>
                <w:szCs w:val="24"/>
              </w:rPr>
            </w:pPr>
            <w:r w:rsidRPr="001A50BC">
              <w:rPr>
                <w:rFonts w:ascii="Times New Roman" w:eastAsia="標楷體" w:hAnsi="Times New Roman" w:hint="eastAsia"/>
                <w:spacing w:val="60"/>
                <w:szCs w:val="24"/>
              </w:rPr>
              <w:t>108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A50BC" w:rsidRPr="001A50BC" w:rsidRDefault="001A50BC" w:rsidP="00CF2B5C">
            <w:pPr>
              <w:pStyle w:val="a6"/>
              <w:tabs>
                <w:tab w:val="clear" w:pos="4153"/>
                <w:tab w:val="clear" w:pos="8306"/>
              </w:tabs>
              <w:snapToGrid/>
              <w:spacing w:line="270" w:lineRule="exact"/>
              <w:rPr>
                <w:rFonts w:ascii="Times New Roman" w:eastAsia="標楷體" w:hAnsi="Times New Roman"/>
                <w:spacing w:val="60"/>
                <w:szCs w:val="24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1A50BC" w:rsidRPr="000A3502" w:rsidRDefault="001A50BC" w:rsidP="00CF2B5C">
            <w:pPr>
              <w:spacing w:line="270" w:lineRule="exact"/>
              <w:jc w:val="both"/>
              <w:rPr>
                <w:rFonts w:ascii="標楷體" w:eastAsia="標楷體" w:hAnsi="標楷體" w:cs="Arial Unicode MS"/>
              </w:rPr>
            </w:pPr>
            <w:r w:rsidRPr="000A3502">
              <w:rPr>
                <w:rFonts w:ascii="標楷體" w:eastAsia="標楷體" w:hAnsi="標楷體" w:cs="Arial Unicode MS" w:hint="eastAsia"/>
              </w:rPr>
              <w:t>檢附課程規劃</w:t>
            </w:r>
          </w:p>
        </w:tc>
        <w:tc>
          <w:tcPr>
            <w:tcW w:w="2152" w:type="dxa"/>
            <w:shd w:val="clear" w:color="auto" w:fill="auto"/>
          </w:tcPr>
          <w:p w:rsidR="001A50BC" w:rsidRDefault="001A50BC" w:rsidP="00CF2B5C">
            <w:pPr>
              <w:pStyle w:val="a5"/>
              <w:numPr>
                <w:ilvl w:val="0"/>
                <w:numId w:val="28"/>
              </w:numPr>
              <w:spacing w:line="270" w:lineRule="exact"/>
              <w:ind w:leftChars="0" w:left="170" w:hanging="17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107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學年度新增碩士學位學程。</w:t>
            </w:r>
          </w:p>
          <w:p w:rsidR="001A50BC" w:rsidRPr="001A50BC" w:rsidRDefault="001A50BC" w:rsidP="00CF2B5C">
            <w:pPr>
              <w:pStyle w:val="a5"/>
              <w:numPr>
                <w:ilvl w:val="0"/>
                <w:numId w:val="28"/>
              </w:numPr>
              <w:spacing w:line="270" w:lineRule="exact"/>
              <w:ind w:leftChars="0" w:left="170" w:hanging="17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增設核定文號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 106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日臺教技</w:t>
            </w:r>
            <w:r w:rsidRPr="001A50B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1A50B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字第</w:t>
            </w:r>
            <w:r w:rsidRPr="001A50BC">
              <w:rPr>
                <w:rFonts w:ascii="Times New Roman" w:eastAsia="標楷體" w:hAnsi="Times New Roman" w:cs="Times New Roman"/>
                <w:sz w:val="20"/>
                <w:szCs w:val="20"/>
              </w:rPr>
              <w:t>1060058740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號函。</w:t>
            </w:r>
          </w:p>
          <w:p w:rsidR="001A50BC" w:rsidRPr="001A50BC" w:rsidRDefault="001A50BC" w:rsidP="00CF2B5C">
            <w:pPr>
              <w:pStyle w:val="a5"/>
              <w:numPr>
                <w:ilvl w:val="0"/>
                <w:numId w:val="28"/>
              </w:numPr>
              <w:spacing w:line="270" w:lineRule="exact"/>
              <w:ind w:leftChars="0" w:left="170" w:hanging="17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授予學位名稱與部定名稱不同說明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: 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經檢核後，認為課程規劃性質實屬</w:t>
            </w:r>
            <w:r w:rsidRPr="001A50B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1A50BC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1A50BC">
              <w:rPr>
                <w:rFonts w:ascii="Times New Roman" w:eastAsia="標楷體" w:hAnsi="Times New Roman" w:cs="Times New Roman"/>
                <w:sz w:val="20"/>
                <w:szCs w:val="20"/>
              </w:rPr>
              <w:t>，而非</w:t>
            </w:r>
            <w:r w:rsidRPr="001A50BC">
              <w:rPr>
                <w:rFonts w:ascii="Times New Roman" w:eastAsia="標楷體" w:hAnsi="Times New Roman" w:cs="Times New Roman"/>
                <w:sz w:val="20"/>
                <w:szCs w:val="20"/>
              </w:rPr>
              <w:t>MB</w:t>
            </w:r>
            <w:r w:rsidRPr="001A50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8530C4" w:rsidRPr="00C75D30" w:rsidTr="00735FF9">
        <w:trPr>
          <w:trHeight w:val="851"/>
          <w:jc w:val="center"/>
        </w:trPr>
        <w:tc>
          <w:tcPr>
            <w:tcW w:w="794" w:type="dxa"/>
            <w:shd w:val="clear" w:color="auto" w:fill="FFFFFF"/>
            <w:vAlign w:val="center"/>
          </w:tcPr>
          <w:p w:rsidR="002F658B" w:rsidRPr="00B56834" w:rsidRDefault="002F658B" w:rsidP="00515A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□增設</w:t>
            </w:r>
          </w:p>
          <w:p w:rsidR="002F658B" w:rsidRPr="00B56834" w:rsidRDefault="00C27BF2" w:rsidP="00515A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2"/>
                <w:lang w:eastAsia="zh-HK"/>
              </w:rPr>
              <w:t>■</w:t>
            </w:r>
            <w:r w:rsidR="002F658B"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調整</w:t>
            </w:r>
          </w:p>
          <w:p w:rsidR="002F658B" w:rsidRPr="00B56834" w:rsidRDefault="00C27BF2" w:rsidP="00515A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</w:t>
            </w:r>
            <w:r w:rsidR="002F658B"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變更</w:t>
            </w:r>
          </w:p>
          <w:p w:rsidR="002F658B" w:rsidRPr="00B56834" w:rsidRDefault="002F658B" w:rsidP="00515A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□補報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2F658B" w:rsidRPr="002F658B" w:rsidRDefault="002F658B" w:rsidP="007C261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F658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範例：</w:t>
            </w:r>
          </w:p>
          <w:p w:rsidR="002F658B" w:rsidRDefault="00C90A6F" w:rsidP="007C261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會計資訊系</w:t>
            </w:r>
          </w:p>
          <w:p w:rsidR="00C90A6F" w:rsidRPr="00C75D30" w:rsidRDefault="00735FF9" w:rsidP="007C261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656EC">
              <w:rPr>
                <w:rFonts w:ascii="Times New Roman" w:eastAsia="標楷體" w:hAnsi="Times New Roman" w:cs="Times New Roman"/>
                <w:szCs w:val="24"/>
                <w:lang w:eastAsia="zh-HK"/>
              </w:rPr>
              <w:t>Department of Accounting and Information Systems</w:t>
            </w:r>
          </w:p>
        </w:tc>
        <w:tc>
          <w:tcPr>
            <w:tcW w:w="1134" w:type="dxa"/>
            <w:vAlign w:val="center"/>
          </w:tcPr>
          <w:p w:rsidR="002F658B" w:rsidRPr="00B56834" w:rsidRDefault="002F658B" w:rsidP="00515A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□副學士</w:t>
            </w:r>
          </w:p>
          <w:p w:rsidR="002F658B" w:rsidRPr="00B56834" w:rsidRDefault="002F658B" w:rsidP="00515A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■</w:t>
            </w: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學士</w:t>
            </w:r>
          </w:p>
          <w:p w:rsidR="002F658B" w:rsidRPr="00B56834" w:rsidRDefault="002F658B" w:rsidP="00515A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□碩士</w:t>
            </w:r>
          </w:p>
          <w:p w:rsidR="002F658B" w:rsidRPr="00B56834" w:rsidRDefault="002F658B" w:rsidP="00515A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□博士</w:t>
            </w:r>
          </w:p>
        </w:tc>
        <w:tc>
          <w:tcPr>
            <w:tcW w:w="1155" w:type="dxa"/>
            <w:vAlign w:val="center"/>
          </w:tcPr>
          <w:p w:rsidR="002F658B" w:rsidRPr="00FF7FEE" w:rsidRDefault="002252ED" w:rsidP="00515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52ED">
              <w:rPr>
                <w:rFonts w:ascii="標楷體" w:eastAsia="標楷體" w:hAnsi="標楷體" w:hint="eastAsia"/>
              </w:rPr>
              <w:t>商學學士</w:t>
            </w:r>
          </w:p>
        </w:tc>
        <w:tc>
          <w:tcPr>
            <w:tcW w:w="2295" w:type="dxa"/>
            <w:vAlign w:val="center"/>
          </w:tcPr>
          <w:p w:rsidR="002F658B" w:rsidRPr="00851825" w:rsidRDefault="002252ED" w:rsidP="00515A2C">
            <w:pPr>
              <w:pStyle w:val="a6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Times New Roman" w:eastAsia="標楷體" w:hAnsi="Times New Roman"/>
                <w:spacing w:val="60"/>
                <w:szCs w:val="24"/>
              </w:rPr>
            </w:pPr>
            <w:r w:rsidRPr="00851825">
              <w:rPr>
                <w:rFonts w:ascii="Times New Roman" w:eastAsia="標楷體" w:hAnsi="Times New Roman"/>
                <w:spacing w:val="60"/>
                <w:szCs w:val="24"/>
              </w:rPr>
              <w:t>Bachelor of Business Administration</w:t>
            </w:r>
          </w:p>
        </w:tc>
        <w:tc>
          <w:tcPr>
            <w:tcW w:w="1079" w:type="dxa"/>
            <w:vAlign w:val="center"/>
          </w:tcPr>
          <w:p w:rsidR="002F658B" w:rsidRPr="00851825" w:rsidRDefault="009205E5" w:rsidP="00E563CD">
            <w:pPr>
              <w:spacing w:line="280" w:lineRule="exact"/>
              <w:jc w:val="center"/>
              <w:rPr>
                <w:rFonts w:ascii="Times New Roman" w:eastAsia="標楷體" w:hAnsi="Times New Roman"/>
                <w:spacing w:val="60"/>
                <w:sz w:val="22"/>
              </w:rPr>
            </w:pPr>
            <w:r w:rsidRPr="007C2613">
              <w:rPr>
                <w:rFonts w:ascii="Times New Roman" w:eastAsia="標楷體" w:hAnsi="Times New Roman" w:hint="eastAsia"/>
                <w:spacing w:val="60"/>
                <w:sz w:val="20"/>
              </w:rPr>
              <w:t>B.B.A.</w:t>
            </w:r>
          </w:p>
        </w:tc>
        <w:tc>
          <w:tcPr>
            <w:tcW w:w="928" w:type="dxa"/>
            <w:vAlign w:val="center"/>
          </w:tcPr>
          <w:p w:rsidR="002F658B" w:rsidRPr="00851825" w:rsidRDefault="007E53BD" w:rsidP="00E563C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108</w:t>
            </w:r>
          </w:p>
        </w:tc>
        <w:tc>
          <w:tcPr>
            <w:tcW w:w="930" w:type="dxa"/>
            <w:vAlign w:val="center"/>
          </w:tcPr>
          <w:p w:rsidR="002F658B" w:rsidRPr="00851825" w:rsidRDefault="007E53BD" w:rsidP="00E563C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108</w:t>
            </w:r>
          </w:p>
        </w:tc>
        <w:tc>
          <w:tcPr>
            <w:tcW w:w="929" w:type="dxa"/>
            <w:vAlign w:val="center"/>
          </w:tcPr>
          <w:p w:rsidR="002F658B" w:rsidRPr="00FF7FEE" w:rsidRDefault="00810B54" w:rsidP="00E8122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商、管理207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2F658B" w:rsidRPr="00FF7FEE" w:rsidRDefault="002F658B" w:rsidP="00E563C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2" w:type="dxa"/>
            <w:shd w:val="clear" w:color="auto" w:fill="FFFFFF"/>
          </w:tcPr>
          <w:p w:rsidR="002F658B" w:rsidRDefault="00562B8D" w:rsidP="00DA7995">
            <w:pPr>
              <w:pStyle w:val="a5"/>
              <w:numPr>
                <w:ilvl w:val="0"/>
                <w:numId w:val="34"/>
              </w:numPr>
              <w:spacing w:line="220" w:lineRule="exact"/>
              <w:ind w:leftChars="0" w:left="113" w:hanging="11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教育部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日臺教技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字第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1080005879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號函。</w:t>
            </w:r>
          </w:p>
          <w:p w:rsidR="00562B8D" w:rsidRDefault="00562B8D" w:rsidP="00DA7995">
            <w:pPr>
              <w:pStyle w:val="a5"/>
              <w:numPr>
                <w:ilvl w:val="0"/>
                <w:numId w:val="34"/>
              </w:numPr>
              <w:spacing w:line="220" w:lineRule="exact"/>
              <w:ind w:leftChars="0" w:left="170" w:hanging="17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本系原為會計系與會計資訊整併後系所。</w:t>
            </w:r>
          </w:p>
          <w:p w:rsidR="00562B8D" w:rsidRDefault="00562B8D" w:rsidP="00DA7995">
            <w:pPr>
              <w:pStyle w:val="a5"/>
              <w:numPr>
                <w:ilvl w:val="0"/>
                <w:numId w:val="34"/>
              </w:numPr>
              <w:spacing w:line="220" w:lineRule="exact"/>
              <w:ind w:leftChars="0" w:left="170" w:hanging="17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學位證明不加註原系所名稱</w:t>
            </w:r>
          </w:p>
          <w:p w:rsidR="00562B8D" w:rsidRPr="00562B8D" w:rsidRDefault="00562B8D" w:rsidP="00DA7995">
            <w:pPr>
              <w:pStyle w:val="a5"/>
              <w:numPr>
                <w:ilvl w:val="0"/>
                <w:numId w:val="34"/>
              </w:numPr>
              <w:spacing w:line="220" w:lineRule="exact"/>
              <w:ind w:leftChars="0" w:left="113" w:hanging="11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62B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進修學士班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學位證書不登載。</w:t>
            </w:r>
          </w:p>
        </w:tc>
      </w:tr>
      <w:tr w:rsidR="008530C4" w:rsidRPr="00C75D30" w:rsidTr="00735FF9">
        <w:trPr>
          <w:trHeight w:val="851"/>
          <w:jc w:val="center"/>
        </w:trPr>
        <w:tc>
          <w:tcPr>
            <w:tcW w:w="794" w:type="dxa"/>
            <w:shd w:val="clear" w:color="auto" w:fill="FFFFFF"/>
            <w:vAlign w:val="center"/>
          </w:tcPr>
          <w:p w:rsidR="008530C4" w:rsidRPr="00B56834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□增設</w:t>
            </w:r>
          </w:p>
          <w:p w:rsidR="008530C4" w:rsidRPr="00B56834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□調整</w:t>
            </w:r>
          </w:p>
          <w:p w:rsidR="008530C4" w:rsidRPr="00B56834" w:rsidRDefault="00BD00BE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2"/>
                <w:lang w:eastAsia="zh-HK"/>
              </w:rPr>
              <w:t>■</w:t>
            </w:r>
            <w:r w:rsidR="008530C4"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變更</w:t>
            </w:r>
          </w:p>
          <w:p w:rsidR="008530C4" w:rsidRPr="00B56834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□補報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8530C4" w:rsidRPr="00B56834" w:rsidRDefault="008530C4" w:rsidP="00CF2B5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範例：</w:t>
            </w:r>
          </w:p>
          <w:p w:rsidR="008530C4" w:rsidRPr="00B84786" w:rsidRDefault="008530C4" w:rsidP="00CF2B5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847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財務管理系</w:t>
            </w:r>
          </w:p>
          <w:p w:rsidR="008530C4" w:rsidRDefault="008530C4" w:rsidP="00CF2B5C">
            <w:pPr>
              <w:spacing w:line="300" w:lineRule="exact"/>
              <w:rPr>
                <w:rFonts w:ascii="Times New Roman" w:eastAsia="標楷體" w:hAnsi="Times New Roman"/>
                <w:spacing w:val="60"/>
                <w:szCs w:val="24"/>
              </w:rPr>
            </w:pPr>
            <w:r w:rsidRPr="007C2613">
              <w:rPr>
                <w:rFonts w:ascii="Times New Roman" w:eastAsia="標楷體" w:hAnsi="Times New Roman" w:cs="Times New Roman"/>
                <w:szCs w:val="24"/>
                <w:lang w:eastAsia="zh-HK"/>
              </w:rPr>
              <w:t>Department of Finance</w:t>
            </w:r>
          </w:p>
          <w:p w:rsidR="00735FF9" w:rsidRPr="00C75D30" w:rsidRDefault="00735FF9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8530C4" w:rsidRPr="00B56834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□副學士</w:t>
            </w:r>
          </w:p>
          <w:p w:rsidR="008530C4" w:rsidRPr="00B56834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■</w:t>
            </w: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學士</w:t>
            </w:r>
          </w:p>
          <w:p w:rsidR="008530C4" w:rsidRPr="00B56834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□碩士</w:t>
            </w:r>
          </w:p>
          <w:p w:rsidR="008530C4" w:rsidRPr="00C75D30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□博士</w:t>
            </w:r>
          </w:p>
        </w:tc>
        <w:tc>
          <w:tcPr>
            <w:tcW w:w="1155" w:type="dxa"/>
            <w:vAlign w:val="center"/>
          </w:tcPr>
          <w:p w:rsidR="008530C4" w:rsidRPr="00FF7FEE" w:rsidRDefault="008530C4" w:rsidP="00CF2B5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847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商學學士</w:t>
            </w:r>
          </w:p>
        </w:tc>
        <w:tc>
          <w:tcPr>
            <w:tcW w:w="2295" w:type="dxa"/>
            <w:vAlign w:val="center"/>
          </w:tcPr>
          <w:p w:rsidR="008530C4" w:rsidRPr="00851825" w:rsidRDefault="008530C4" w:rsidP="00CF2B5C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eastAsia="標楷體" w:hAnsi="Times New Roman"/>
                <w:spacing w:val="60"/>
                <w:szCs w:val="24"/>
              </w:rPr>
            </w:pPr>
            <w:r w:rsidRPr="00851825">
              <w:rPr>
                <w:rFonts w:ascii="Times New Roman" w:eastAsia="標楷體" w:hAnsi="Times New Roman" w:hint="eastAsia"/>
                <w:spacing w:val="60"/>
                <w:szCs w:val="24"/>
              </w:rPr>
              <w:t>Bachelor of Science</w:t>
            </w:r>
          </w:p>
        </w:tc>
        <w:tc>
          <w:tcPr>
            <w:tcW w:w="1079" w:type="dxa"/>
            <w:vAlign w:val="center"/>
          </w:tcPr>
          <w:p w:rsidR="008530C4" w:rsidRPr="007C2613" w:rsidRDefault="008530C4" w:rsidP="00E563CD">
            <w:pPr>
              <w:spacing w:line="300" w:lineRule="exact"/>
              <w:jc w:val="center"/>
              <w:rPr>
                <w:rFonts w:ascii="Times New Roman" w:eastAsia="標楷體" w:hAnsi="Times New Roman"/>
                <w:spacing w:val="60"/>
                <w:sz w:val="20"/>
              </w:rPr>
            </w:pPr>
            <w:r w:rsidRPr="007C2613">
              <w:rPr>
                <w:rFonts w:ascii="Times New Roman" w:eastAsia="標楷體" w:hAnsi="Times New Roman"/>
                <w:spacing w:val="60"/>
                <w:sz w:val="20"/>
              </w:rPr>
              <w:t>B.S</w:t>
            </w:r>
          </w:p>
        </w:tc>
        <w:tc>
          <w:tcPr>
            <w:tcW w:w="928" w:type="dxa"/>
            <w:vAlign w:val="center"/>
          </w:tcPr>
          <w:p w:rsidR="008530C4" w:rsidRPr="00012534" w:rsidRDefault="00012534" w:rsidP="00E563CD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012534">
              <w:rPr>
                <w:rFonts w:ascii="Times New Roman" w:eastAsia="標楷體" w:hAnsi="Times New Roman" w:hint="eastAsia"/>
                <w:sz w:val="22"/>
                <w:szCs w:val="20"/>
              </w:rPr>
              <w:t>95</w:t>
            </w:r>
          </w:p>
        </w:tc>
        <w:tc>
          <w:tcPr>
            <w:tcW w:w="930" w:type="dxa"/>
            <w:vAlign w:val="center"/>
          </w:tcPr>
          <w:p w:rsidR="008530C4" w:rsidRPr="00851825" w:rsidRDefault="00012534" w:rsidP="00E563CD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95</w:t>
            </w:r>
          </w:p>
        </w:tc>
        <w:tc>
          <w:tcPr>
            <w:tcW w:w="929" w:type="dxa"/>
            <w:vAlign w:val="center"/>
          </w:tcPr>
          <w:p w:rsidR="008530C4" w:rsidRPr="00FF7FEE" w:rsidRDefault="00810B54" w:rsidP="00CF2B5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10B54">
              <w:rPr>
                <w:rFonts w:ascii="標楷體" w:eastAsia="標楷體" w:hAnsi="標楷體" w:hint="eastAsia"/>
                <w:sz w:val="22"/>
                <w:szCs w:val="20"/>
              </w:rPr>
              <w:t>商、管理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126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8530C4" w:rsidRPr="00C75D30" w:rsidRDefault="008530C4" w:rsidP="00CF2B5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152" w:type="dxa"/>
            <w:shd w:val="clear" w:color="auto" w:fill="FFFFFF"/>
          </w:tcPr>
          <w:p w:rsidR="008530C4" w:rsidRPr="00B84786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478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變更學位名稱</w:t>
            </w:r>
          </w:p>
          <w:p w:rsidR="008530C4" w:rsidRPr="00C75D30" w:rsidRDefault="008530C4" w:rsidP="00CF2B5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95"/>
                <w:attr w:name="Month" w:val="11"/>
                <w:attr w:name="Day" w:val="30"/>
                <w:attr w:name="IsLunarDate" w:val="False"/>
                <w:attr w:name="IsROCDate" w:val="False"/>
              </w:smartTagPr>
              <w:r w:rsidRPr="00B84786">
                <w:rPr>
                  <w:rFonts w:ascii="Times New Roman" w:eastAsia="標楷體" w:hAnsi="Times New Roman" w:cs="Times New Roman" w:hint="eastAsia"/>
                  <w:sz w:val="20"/>
                  <w:szCs w:val="20"/>
                </w:rPr>
                <w:t>95</w:t>
              </w:r>
              <w:r w:rsidRPr="00B84786">
                <w:rPr>
                  <w:rFonts w:ascii="Times New Roman" w:eastAsia="標楷體" w:hAnsi="Times New Roman" w:cs="Times New Roman" w:hint="eastAsia"/>
                  <w:sz w:val="20"/>
                  <w:szCs w:val="20"/>
                </w:rPr>
                <w:t>年</w:t>
              </w:r>
              <w:r w:rsidRPr="00B84786">
                <w:rPr>
                  <w:rFonts w:ascii="Times New Roman" w:eastAsia="標楷體" w:hAnsi="Times New Roman" w:cs="Times New Roman" w:hint="eastAsia"/>
                  <w:sz w:val="20"/>
                  <w:szCs w:val="20"/>
                </w:rPr>
                <w:t>11</w:t>
              </w:r>
              <w:r w:rsidRPr="00B84786">
                <w:rPr>
                  <w:rFonts w:ascii="Times New Roman" w:eastAsia="標楷體" w:hAnsi="Times New Roman" w:cs="Times New Roman" w:hint="eastAsia"/>
                  <w:sz w:val="20"/>
                  <w:szCs w:val="20"/>
                </w:rPr>
                <w:t>月</w:t>
              </w:r>
              <w:r w:rsidRPr="00B84786">
                <w:rPr>
                  <w:rFonts w:ascii="Times New Roman" w:eastAsia="標楷體" w:hAnsi="Times New Roman" w:cs="Times New Roman" w:hint="eastAsia"/>
                  <w:sz w:val="20"/>
                  <w:szCs w:val="20"/>
                </w:rPr>
                <w:t>30</w:t>
              </w:r>
              <w:r w:rsidRPr="00B84786">
                <w:rPr>
                  <w:rFonts w:ascii="Times New Roman" w:eastAsia="標楷體" w:hAnsi="Times New Roman" w:cs="Times New Roman" w:hint="eastAsia"/>
                  <w:sz w:val="20"/>
                  <w:szCs w:val="20"/>
                </w:rPr>
                <w:t>日</w:t>
              </w:r>
            </w:smartTag>
            <w:r w:rsidRPr="00B8478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台技（四）字第</w:t>
            </w:r>
            <w:r w:rsidRPr="00B8478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0950179489</w:t>
            </w:r>
            <w:r w:rsidRPr="00B8478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號函</w:t>
            </w:r>
          </w:p>
        </w:tc>
      </w:tr>
      <w:tr w:rsidR="008530C4" w:rsidRPr="00C75D30" w:rsidTr="00C4039F">
        <w:trPr>
          <w:trHeight w:val="1243"/>
          <w:jc w:val="center"/>
        </w:trPr>
        <w:tc>
          <w:tcPr>
            <w:tcW w:w="794" w:type="dxa"/>
            <w:shd w:val="clear" w:color="auto" w:fill="FFFFFF"/>
            <w:vAlign w:val="center"/>
          </w:tcPr>
          <w:p w:rsidR="008530C4" w:rsidRPr="00B56834" w:rsidRDefault="008530C4" w:rsidP="008530C4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lang w:eastAsia="zh-HK"/>
              </w:rPr>
            </w:pPr>
            <w:r w:rsidRPr="00B56834">
              <w:rPr>
                <w:rFonts w:ascii="標楷體" w:eastAsia="標楷體" w:hAnsi="標楷體" w:cs="Times New Roman" w:hint="eastAsia"/>
                <w:sz w:val="22"/>
                <w:lang w:eastAsia="zh-HK"/>
              </w:rPr>
              <w:t>□增設</w:t>
            </w:r>
          </w:p>
          <w:p w:rsidR="008530C4" w:rsidRPr="00B56834" w:rsidRDefault="008530C4" w:rsidP="008530C4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lang w:eastAsia="zh-HK"/>
              </w:rPr>
            </w:pPr>
            <w:r w:rsidRPr="00B56834">
              <w:rPr>
                <w:rFonts w:ascii="標楷體" w:eastAsia="標楷體" w:hAnsi="標楷體" w:cs="Times New Roman" w:hint="eastAsia"/>
                <w:sz w:val="22"/>
                <w:lang w:eastAsia="zh-HK"/>
              </w:rPr>
              <w:t>□調整</w:t>
            </w:r>
          </w:p>
          <w:p w:rsidR="008530C4" w:rsidRPr="00B56834" w:rsidRDefault="008530C4" w:rsidP="008530C4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lang w:eastAsia="zh-HK"/>
              </w:rPr>
            </w:pPr>
            <w:r w:rsidRPr="00B56834">
              <w:rPr>
                <w:rFonts w:ascii="標楷體" w:eastAsia="標楷體" w:hAnsi="標楷體" w:cs="Times New Roman" w:hint="eastAsia"/>
                <w:sz w:val="22"/>
                <w:lang w:eastAsia="zh-HK"/>
              </w:rPr>
              <w:t>□變更</w:t>
            </w:r>
          </w:p>
          <w:p w:rsidR="008530C4" w:rsidRPr="00B56834" w:rsidRDefault="008530C4" w:rsidP="008530C4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lang w:eastAsia="zh-HK"/>
              </w:rPr>
            </w:pPr>
            <w:r w:rsidRPr="00B56834">
              <w:rPr>
                <w:rFonts w:ascii="標楷體" w:eastAsia="標楷體" w:hAnsi="標楷體" w:cs="Times New Roman" w:hint="eastAsia"/>
                <w:sz w:val="22"/>
                <w:lang w:eastAsia="zh-HK"/>
              </w:rPr>
              <w:t>□補報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8530C4" w:rsidRPr="00C75D30" w:rsidRDefault="008530C4" w:rsidP="008530C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30C4" w:rsidRPr="00B56834" w:rsidRDefault="008530C4" w:rsidP="008530C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□副學士</w:t>
            </w:r>
          </w:p>
          <w:p w:rsidR="008530C4" w:rsidRPr="00B56834" w:rsidRDefault="008530C4" w:rsidP="008530C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□學士</w:t>
            </w:r>
          </w:p>
          <w:p w:rsidR="008530C4" w:rsidRPr="00B56834" w:rsidRDefault="008530C4" w:rsidP="008530C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□碩士</w:t>
            </w:r>
          </w:p>
          <w:p w:rsidR="008530C4" w:rsidRPr="00C75D30" w:rsidRDefault="008530C4" w:rsidP="008530C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56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□博士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530C4" w:rsidRPr="00C75D30" w:rsidRDefault="008530C4" w:rsidP="00853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295" w:type="dxa"/>
            <w:shd w:val="clear" w:color="auto" w:fill="FFFFFF"/>
            <w:vAlign w:val="center"/>
          </w:tcPr>
          <w:p w:rsidR="008530C4" w:rsidRPr="00851825" w:rsidRDefault="008530C4" w:rsidP="008530C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8530C4" w:rsidRPr="00851825" w:rsidRDefault="008530C4" w:rsidP="00E563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8530C4" w:rsidRPr="00851825" w:rsidRDefault="008530C4" w:rsidP="00E563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8530C4" w:rsidRPr="00851825" w:rsidRDefault="008530C4" w:rsidP="00E563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:rsidR="008530C4" w:rsidRPr="00C75D30" w:rsidRDefault="008530C4" w:rsidP="008530C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:rsidR="008530C4" w:rsidRPr="00C75D30" w:rsidRDefault="008530C4" w:rsidP="008530C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152" w:type="dxa"/>
            <w:shd w:val="clear" w:color="auto" w:fill="FFFFFF"/>
          </w:tcPr>
          <w:p w:rsidR="008530C4" w:rsidRPr="00C75D30" w:rsidRDefault="008530C4" w:rsidP="008530C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539D9" w:rsidRPr="002E2A3F" w:rsidRDefault="00A539D9" w:rsidP="00377911">
      <w:pPr>
        <w:spacing w:beforeLines="20" w:before="48" w:line="260" w:lineRule="exact"/>
        <w:rPr>
          <w:rFonts w:ascii="標楷體" w:eastAsia="標楷體" w:hAnsi="標楷體" w:cs="Times New Roman"/>
        </w:rPr>
      </w:pPr>
      <w:bookmarkStart w:id="0" w:name="_Ref80617039"/>
      <w:r w:rsidRPr="002E2A3F">
        <w:rPr>
          <w:rFonts w:ascii="標楷體" w:eastAsia="標楷體" w:hAnsi="標楷體" w:cs="Times New Roman" w:hint="eastAsia"/>
        </w:rPr>
        <w:t>說明:</w:t>
      </w:r>
    </w:p>
    <w:p w:rsidR="00A539D9" w:rsidRPr="00640E79" w:rsidRDefault="00A539D9" w:rsidP="00845392">
      <w:pPr>
        <w:numPr>
          <w:ilvl w:val="0"/>
          <w:numId w:val="26"/>
        </w:numPr>
        <w:spacing w:line="260" w:lineRule="exact"/>
        <w:ind w:left="709"/>
        <w:rPr>
          <w:rFonts w:ascii="標楷體" w:eastAsia="標楷體" w:hAnsi="標楷體" w:cs="Times New Roman"/>
          <w:color w:val="0D0D0D" w:themeColor="text1" w:themeTint="F2"/>
        </w:rPr>
      </w:pPr>
      <w:r w:rsidRPr="002E2A3F">
        <w:rPr>
          <w:rFonts w:ascii="標楷體" w:eastAsia="標楷體" w:hAnsi="標楷體" w:cs="Times New Roman" w:hint="eastAsia"/>
        </w:rPr>
        <w:t>系(所)組別欄：請填寫</w:t>
      </w:r>
      <w:r w:rsidR="009E054C">
        <w:rPr>
          <w:rFonts w:ascii="標楷體" w:eastAsia="標楷體" w:hAnsi="標楷體" w:cs="Times New Roman" w:hint="eastAsia"/>
        </w:rPr>
        <w:t>教育</w:t>
      </w:r>
      <w:r w:rsidRPr="002E2A3F">
        <w:rPr>
          <w:rFonts w:ascii="標楷體" w:eastAsia="標楷體" w:hAnsi="標楷體" w:cs="Times New Roman" w:hint="eastAsia"/>
        </w:rPr>
        <w:t>部核</w:t>
      </w:r>
      <w:r w:rsidRPr="00640E79">
        <w:rPr>
          <w:rFonts w:ascii="標楷體" w:eastAsia="標楷體" w:hAnsi="標楷體" w:cs="Times New Roman" w:hint="eastAsia"/>
          <w:color w:val="0D0D0D" w:themeColor="text1" w:themeTint="F2"/>
        </w:rPr>
        <w:t>定之系(所)全稱。（學校所頒發之學位證書上登載之系(所)亦應同此，若為在職進修專班、進修學士班等，學位證書上不登載者，務請於本表備註欄加註，以玆明確。</w:t>
      </w:r>
    </w:p>
    <w:p w:rsidR="00A539D9" w:rsidRPr="002E2A3F" w:rsidRDefault="00A539D9" w:rsidP="00845392">
      <w:pPr>
        <w:numPr>
          <w:ilvl w:val="0"/>
          <w:numId w:val="26"/>
        </w:numPr>
        <w:spacing w:line="260" w:lineRule="exact"/>
        <w:ind w:left="709"/>
        <w:rPr>
          <w:rFonts w:ascii="標楷體" w:eastAsia="標楷體" w:hAnsi="標楷體" w:cs="Times New Roman"/>
        </w:rPr>
      </w:pPr>
      <w:bookmarkStart w:id="1" w:name="_GoBack"/>
      <w:r w:rsidRPr="00640E79">
        <w:rPr>
          <w:rFonts w:ascii="標楷體" w:eastAsia="標楷體" w:hAnsi="標楷體" w:cs="Times New Roman" w:hint="eastAsia"/>
          <w:color w:val="0D0D0D" w:themeColor="text1" w:themeTint="F2"/>
        </w:rPr>
        <w:t>實施學年度欄：考量大學成績優異提前畢業生，畢業學</w:t>
      </w:r>
      <w:r w:rsidRPr="002E2A3F">
        <w:rPr>
          <w:rFonts w:ascii="標楷體" w:eastAsia="標楷體" w:hAnsi="標楷體" w:cs="Times New Roman" w:hint="eastAsia"/>
        </w:rPr>
        <w:t>年度可訂定為3年。(例如入學學年度為94，畢業學年度為96)。</w:t>
      </w:r>
    </w:p>
    <w:p w:rsidR="00A539D9" w:rsidRDefault="00A539D9" w:rsidP="00845392">
      <w:pPr>
        <w:numPr>
          <w:ilvl w:val="0"/>
          <w:numId w:val="26"/>
        </w:numPr>
        <w:spacing w:line="260" w:lineRule="exact"/>
        <w:ind w:left="709"/>
        <w:rPr>
          <w:rFonts w:ascii="標楷體" w:eastAsia="標楷體" w:hAnsi="標楷體" w:cs="Times New Roman"/>
        </w:rPr>
      </w:pPr>
      <w:r w:rsidRPr="00F23E68">
        <w:rPr>
          <w:rFonts w:ascii="標楷體" w:eastAsia="標楷體" w:hAnsi="標楷體" w:cs="Times New Roman" w:hint="eastAsia"/>
        </w:rPr>
        <w:t>檢核欄：註明「是否與部訂名稱相同」。（請參閱：大學各所系(組)授予學位中英文名稱參考手冊，例中國文學系授予文學學士為手冊內學術領域「文」第一欄系所類別學位名稱，檢核欄填寫為「文1」）</w:t>
      </w:r>
      <w:bookmarkEnd w:id="0"/>
      <w:bookmarkEnd w:id="1"/>
    </w:p>
    <w:sectPr w:rsidR="00A539D9" w:rsidSect="00377911">
      <w:pgSz w:w="16838" w:h="11906" w:orient="landscape" w:code="9"/>
      <w:pgMar w:top="510" w:right="510" w:bottom="454" w:left="51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24" w:rsidRDefault="00E06B24" w:rsidP="006B6C1C">
      <w:r>
        <w:separator/>
      </w:r>
    </w:p>
  </w:endnote>
  <w:endnote w:type="continuationSeparator" w:id="0">
    <w:p w:rsidR="00E06B24" w:rsidRDefault="00E06B24" w:rsidP="006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"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24" w:rsidRDefault="00E06B24" w:rsidP="006B6C1C">
      <w:r>
        <w:separator/>
      </w:r>
    </w:p>
  </w:footnote>
  <w:footnote w:type="continuationSeparator" w:id="0">
    <w:p w:rsidR="00E06B24" w:rsidRDefault="00E06B24" w:rsidP="006B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0C48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10895"/>
    <w:multiLevelType w:val="multilevel"/>
    <w:tmpl w:val="3668AFF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F38A0"/>
    <w:multiLevelType w:val="hybridMultilevel"/>
    <w:tmpl w:val="972030F6"/>
    <w:lvl w:ilvl="0" w:tplc="F8883A1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540CD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93163"/>
    <w:multiLevelType w:val="hybridMultilevel"/>
    <w:tmpl w:val="B5143ADA"/>
    <w:lvl w:ilvl="0" w:tplc="2068B0C6">
      <w:start w:val="1"/>
      <w:numFmt w:val="taiwaneseCountingThousand"/>
      <w:lvlText w:val="第%1條"/>
      <w:lvlJc w:val="left"/>
      <w:pPr>
        <w:ind w:left="982" w:hanging="840"/>
      </w:pPr>
      <w:rPr>
        <w:rFonts w:hint="default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848B5"/>
    <w:multiLevelType w:val="hybridMultilevel"/>
    <w:tmpl w:val="5F32812C"/>
    <w:lvl w:ilvl="0" w:tplc="F16669E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365561"/>
    <w:multiLevelType w:val="hybridMultilevel"/>
    <w:tmpl w:val="8238197E"/>
    <w:lvl w:ilvl="0" w:tplc="0400BC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FF5DB7"/>
    <w:multiLevelType w:val="hybridMultilevel"/>
    <w:tmpl w:val="EEAE3792"/>
    <w:lvl w:ilvl="0" w:tplc="7E340F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12B9A"/>
    <w:multiLevelType w:val="hybridMultilevel"/>
    <w:tmpl w:val="E46A4E9E"/>
    <w:lvl w:ilvl="0" w:tplc="9F80642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C26591"/>
    <w:multiLevelType w:val="hybridMultilevel"/>
    <w:tmpl w:val="5F32812C"/>
    <w:lvl w:ilvl="0" w:tplc="F16669E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FEE1FCC"/>
    <w:multiLevelType w:val="hybridMultilevel"/>
    <w:tmpl w:val="5F32812C"/>
    <w:lvl w:ilvl="0" w:tplc="F16669E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0657FAF"/>
    <w:multiLevelType w:val="hybridMultilevel"/>
    <w:tmpl w:val="800CF054"/>
    <w:lvl w:ilvl="0" w:tplc="BE6A7EF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F469D6"/>
    <w:multiLevelType w:val="hybridMultilevel"/>
    <w:tmpl w:val="7BE46980"/>
    <w:lvl w:ilvl="0" w:tplc="7C983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732098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77ED7"/>
    <w:multiLevelType w:val="hybridMultilevel"/>
    <w:tmpl w:val="0A362028"/>
    <w:lvl w:ilvl="0" w:tplc="E2DE24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E5562B"/>
    <w:multiLevelType w:val="hybridMultilevel"/>
    <w:tmpl w:val="68CA808E"/>
    <w:lvl w:ilvl="0" w:tplc="31EA2D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260F8C"/>
    <w:multiLevelType w:val="hybridMultilevel"/>
    <w:tmpl w:val="2612CA12"/>
    <w:lvl w:ilvl="0" w:tplc="05C6CA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EB476F"/>
    <w:multiLevelType w:val="hybridMultilevel"/>
    <w:tmpl w:val="45680FC0"/>
    <w:lvl w:ilvl="0" w:tplc="2F5C4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FD55CC"/>
    <w:multiLevelType w:val="hybridMultilevel"/>
    <w:tmpl w:val="0A362028"/>
    <w:lvl w:ilvl="0" w:tplc="E2DE24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726727"/>
    <w:multiLevelType w:val="hybridMultilevel"/>
    <w:tmpl w:val="80A4B9AE"/>
    <w:lvl w:ilvl="0" w:tplc="D5AA6A1E">
      <w:start w:val="1"/>
      <w:numFmt w:val="taiwaneseCountingThousand"/>
      <w:lvlText w:val="%1、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9034D2"/>
    <w:multiLevelType w:val="hybridMultilevel"/>
    <w:tmpl w:val="68CA808E"/>
    <w:lvl w:ilvl="0" w:tplc="31EA2D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15A67"/>
    <w:multiLevelType w:val="hybridMultilevel"/>
    <w:tmpl w:val="EE8617A8"/>
    <w:lvl w:ilvl="0" w:tplc="BC0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33483"/>
    <w:multiLevelType w:val="hybridMultilevel"/>
    <w:tmpl w:val="0A362028"/>
    <w:lvl w:ilvl="0" w:tplc="E2DE24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C53B53"/>
    <w:multiLevelType w:val="hybridMultilevel"/>
    <w:tmpl w:val="3D206A3E"/>
    <w:lvl w:ilvl="0" w:tplc="E2DE24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2D089A"/>
    <w:multiLevelType w:val="hybridMultilevel"/>
    <w:tmpl w:val="0D72470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8556DD1C">
      <w:start w:val="1"/>
      <w:numFmt w:val="taiwaneseCountingThousand"/>
      <w:lvlText w:val="(%2)"/>
      <w:lvlJc w:val="left"/>
      <w:pPr>
        <w:ind w:left="1953" w:hanging="480"/>
      </w:pPr>
      <w:rPr>
        <w:rFonts w:hint="eastAsia"/>
      </w:rPr>
    </w:lvl>
    <w:lvl w:ilvl="2" w:tplc="27320984">
      <w:start w:val="1"/>
      <w:numFmt w:val="decimal"/>
      <w:lvlText w:val="(%3)"/>
      <w:lvlJc w:val="left"/>
      <w:pPr>
        <w:ind w:left="24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BA45E18"/>
    <w:multiLevelType w:val="hybridMultilevel"/>
    <w:tmpl w:val="1B168D6C"/>
    <w:lvl w:ilvl="0" w:tplc="6548141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24" w15:restartNumberingAfterBreak="0">
    <w:nsid w:val="63766A77"/>
    <w:multiLevelType w:val="hybridMultilevel"/>
    <w:tmpl w:val="2DEE8848"/>
    <w:lvl w:ilvl="0" w:tplc="9C9EC7B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300669"/>
    <w:multiLevelType w:val="hybridMultilevel"/>
    <w:tmpl w:val="0A362028"/>
    <w:lvl w:ilvl="0" w:tplc="E2DE24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CC694F"/>
    <w:multiLevelType w:val="hybridMultilevel"/>
    <w:tmpl w:val="1C4E3242"/>
    <w:lvl w:ilvl="0" w:tplc="9F5E68A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987D77"/>
    <w:multiLevelType w:val="hybridMultilevel"/>
    <w:tmpl w:val="E4B20BEA"/>
    <w:lvl w:ilvl="0" w:tplc="DB48E1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AC132B8"/>
    <w:multiLevelType w:val="hybridMultilevel"/>
    <w:tmpl w:val="5F32812C"/>
    <w:lvl w:ilvl="0" w:tplc="F16669E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B5D172C"/>
    <w:multiLevelType w:val="multilevel"/>
    <w:tmpl w:val="818E87F8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[%4]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upperLetter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 w15:restartNumberingAfterBreak="0">
    <w:nsid w:val="6CFD67FB"/>
    <w:multiLevelType w:val="hybridMultilevel"/>
    <w:tmpl w:val="E6BA1490"/>
    <w:lvl w:ilvl="0" w:tplc="0D12F0C8">
      <w:start w:val="1"/>
      <w:numFmt w:val="taiwaneseCountingThousand"/>
      <w:lvlText w:val="﹙%1﹚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6673086"/>
    <w:multiLevelType w:val="hybridMultilevel"/>
    <w:tmpl w:val="3668AFF8"/>
    <w:lvl w:ilvl="0" w:tplc="998AF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F36948"/>
    <w:multiLevelType w:val="hybridMultilevel"/>
    <w:tmpl w:val="5F32812C"/>
    <w:lvl w:ilvl="0" w:tplc="F16669E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9BF6FF8"/>
    <w:multiLevelType w:val="hybridMultilevel"/>
    <w:tmpl w:val="5F32812C"/>
    <w:lvl w:ilvl="0" w:tplc="F16669E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2"/>
  </w:num>
  <w:num w:numId="5">
    <w:abstractNumId w:val="27"/>
  </w:num>
  <w:num w:numId="6">
    <w:abstractNumId w:val="17"/>
  </w:num>
  <w:num w:numId="7">
    <w:abstractNumId w:val="31"/>
  </w:num>
  <w:num w:numId="8">
    <w:abstractNumId w:val="2"/>
  </w:num>
  <w:num w:numId="9">
    <w:abstractNumId w:val="11"/>
  </w:num>
  <w:num w:numId="10">
    <w:abstractNumId w:val="6"/>
  </w:num>
  <w:num w:numId="11">
    <w:abstractNumId w:val="15"/>
  </w:num>
  <w:num w:numId="12">
    <w:abstractNumId w:val="1"/>
  </w:num>
  <w:num w:numId="13">
    <w:abstractNumId w:val="14"/>
  </w:num>
  <w:num w:numId="14">
    <w:abstractNumId w:val="5"/>
  </w:num>
  <w:num w:numId="15">
    <w:abstractNumId w:val="23"/>
  </w:num>
  <w:num w:numId="16">
    <w:abstractNumId w:val="19"/>
  </w:num>
  <w:num w:numId="17">
    <w:abstractNumId w:val="24"/>
  </w:num>
  <w:num w:numId="18">
    <w:abstractNumId w:val="8"/>
  </w:num>
  <w:num w:numId="19">
    <w:abstractNumId w:val="30"/>
  </w:num>
  <w:num w:numId="20">
    <w:abstractNumId w:val="4"/>
  </w:num>
  <w:num w:numId="21">
    <w:abstractNumId w:val="28"/>
  </w:num>
  <w:num w:numId="22">
    <w:abstractNumId w:val="29"/>
  </w:num>
  <w:num w:numId="23">
    <w:abstractNumId w:val="33"/>
  </w:num>
  <w:num w:numId="24">
    <w:abstractNumId w:val="32"/>
  </w:num>
  <w:num w:numId="25">
    <w:abstractNumId w:val="9"/>
  </w:num>
  <w:num w:numId="26">
    <w:abstractNumId w:val="13"/>
  </w:num>
  <w:num w:numId="27">
    <w:abstractNumId w:val="7"/>
  </w:num>
  <w:num w:numId="28">
    <w:abstractNumId w:val="12"/>
  </w:num>
  <w:num w:numId="29">
    <w:abstractNumId w:val="21"/>
  </w:num>
  <w:num w:numId="30">
    <w:abstractNumId w:val="16"/>
  </w:num>
  <w:num w:numId="31">
    <w:abstractNumId w:val="25"/>
  </w:num>
  <w:num w:numId="32">
    <w:abstractNumId w:val="18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1"/>
    <w:rsid w:val="0000158A"/>
    <w:rsid w:val="000019A9"/>
    <w:rsid w:val="00012534"/>
    <w:rsid w:val="00020A23"/>
    <w:rsid w:val="00020D3A"/>
    <w:rsid w:val="00022C86"/>
    <w:rsid w:val="000422DB"/>
    <w:rsid w:val="0004392B"/>
    <w:rsid w:val="000513F9"/>
    <w:rsid w:val="00062FBE"/>
    <w:rsid w:val="000665B4"/>
    <w:rsid w:val="000920A5"/>
    <w:rsid w:val="00092DA0"/>
    <w:rsid w:val="000B125C"/>
    <w:rsid w:val="000C2A67"/>
    <w:rsid w:val="000E48DA"/>
    <w:rsid w:val="000F7A28"/>
    <w:rsid w:val="0010425F"/>
    <w:rsid w:val="0010657D"/>
    <w:rsid w:val="0011017C"/>
    <w:rsid w:val="001226D5"/>
    <w:rsid w:val="001451A3"/>
    <w:rsid w:val="00154CD0"/>
    <w:rsid w:val="00165931"/>
    <w:rsid w:val="00180F50"/>
    <w:rsid w:val="001906C8"/>
    <w:rsid w:val="001918F6"/>
    <w:rsid w:val="00195840"/>
    <w:rsid w:val="00197437"/>
    <w:rsid w:val="001A3898"/>
    <w:rsid w:val="001A50BC"/>
    <w:rsid w:val="001B3FEF"/>
    <w:rsid w:val="001B7044"/>
    <w:rsid w:val="001C5980"/>
    <w:rsid w:val="001D5181"/>
    <w:rsid w:val="001E68E5"/>
    <w:rsid w:val="001F2ECC"/>
    <w:rsid w:val="002145E6"/>
    <w:rsid w:val="00215FE6"/>
    <w:rsid w:val="00220BEC"/>
    <w:rsid w:val="002252ED"/>
    <w:rsid w:val="00247A1A"/>
    <w:rsid w:val="00257D8F"/>
    <w:rsid w:val="00275CA5"/>
    <w:rsid w:val="00276A75"/>
    <w:rsid w:val="00290F51"/>
    <w:rsid w:val="002973E8"/>
    <w:rsid w:val="002A5A89"/>
    <w:rsid w:val="002A7C55"/>
    <w:rsid w:val="002C368B"/>
    <w:rsid w:val="002D4547"/>
    <w:rsid w:val="002D7AB1"/>
    <w:rsid w:val="002E36AC"/>
    <w:rsid w:val="002F658B"/>
    <w:rsid w:val="002F6883"/>
    <w:rsid w:val="002F79B5"/>
    <w:rsid w:val="00303021"/>
    <w:rsid w:val="00310A6B"/>
    <w:rsid w:val="00314F75"/>
    <w:rsid w:val="00325884"/>
    <w:rsid w:val="00325B6D"/>
    <w:rsid w:val="0033297E"/>
    <w:rsid w:val="00340F97"/>
    <w:rsid w:val="00343AA2"/>
    <w:rsid w:val="00363C9E"/>
    <w:rsid w:val="00371349"/>
    <w:rsid w:val="00377911"/>
    <w:rsid w:val="003935BE"/>
    <w:rsid w:val="003A0A60"/>
    <w:rsid w:val="003A54A6"/>
    <w:rsid w:val="003B5845"/>
    <w:rsid w:val="003C1B60"/>
    <w:rsid w:val="003E0DE5"/>
    <w:rsid w:val="00400F69"/>
    <w:rsid w:val="00415533"/>
    <w:rsid w:val="00415CDC"/>
    <w:rsid w:val="00425E5D"/>
    <w:rsid w:val="00425E80"/>
    <w:rsid w:val="00432DA1"/>
    <w:rsid w:val="004363B5"/>
    <w:rsid w:val="00436C4B"/>
    <w:rsid w:val="004403D5"/>
    <w:rsid w:val="00452A7F"/>
    <w:rsid w:val="00460EF4"/>
    <w:rsid w:val="004634DD"/>
    <w:rsid w:val="00480856"/>
    <w:rsid w:val="004B14B1"/>
    <w:rsid w:val="004B623B"/>
    <w:rsid w:val="004C0FB9"/>
    <w:rsid w:val="004D0FE9"/>
    <w:rsid w:val="004D2B9E"/>
    <w:rsid w:val="004D515D"/>
    <w:rsid w:val="004E33F6"/>
    <w:rsid w:val="0051439B"/>
    <w:rsid w:val="00515A2C"/>
    <w:rsid w:val="00527287"/>
    <w:rsid w:val="00546F48"/>
    <w:rsid w:val="00562B8D"/>
    <w:rsid w:val="0056549D"/>
    <w:rsid w:val="005679BF"/>
    <w:rsid w:val="005B04E9"/>
    <w:rsid w:val="005C1784"/>
    <w:rsid w:val="005D25EB"/>
    <w:rsid w:val="00633114"/>
    <w:rsid w:val="00634D76"/>
    <w:rsid w:val="00637CB6"/>
    <w:rsid w:val="006423D5"/>
    <w:rsid w:val="00644CAF"/>
    <w:rsid w:val="00653910"/>
    <w:rsid w:val="006564EF"/>
    <w:rsid w:val="00657541"/>
    <w:rsid w:val="00672A27"/>
    <w:rsid w:val="006769D2"/>
    <w:rsid w:val="0068234B"/>
    <w:rsid w:val="006953CA"/>
    <w:rsid w:val="006A3C9C"/>
    <w:rsid w:val="006A75C3"/>
    <w:rsid w:val="006B224B"/>
    <w:rsid w:val="006B4280"/>
    <w:rsid w:val="006B6C1C"/>
    <w:rsid w:val="006B6DD6"/>
    <w:rsid w:val="006E20BA"/>
    <w:rsid w:val="006E3659"/>
    <w:rsid w:val="0072512B"/>
    <w:rsid w:val="007346DE"/>
    <w:rsid w:val="007359AF"/>
    <w:rsid w:val="00735FF9"/>
    <w:rsid w:val="00767E21"/>
    <w:rsid w:val="00774318"/>
    <w:rsid w:val="00791309"/>
    <w:rsid w:val="007953D0"/>
    <w:rsid w:val="007974FF"/>
    <w:rsid w:val="007C1D5F"/>
    <w:rsid w:val="007C2613"/>
    <w:rsid w:val="007C2C2B"/>
    <w:rsid w:val="007C7366"/>
    <w:rsid w:val="007D7FEC"/>
    <w:rsid w:val="007E2AED"/>
    <w:rsid w:val="007E53BD"/>
    <w:rsid w:val="007F1CF5"/>
    <w:rsid w:val="007F3FE1"/>
    <w:rsid w:val="007F76D6"/>
    <w:rsid w:val="00805143"/>
    <w:rsid w:val="008058FB"/>
    <w:rsid w:val="00805C20"/>
    <w:rsid w:val="00810B54"/>
    <w:rsid w:val="0081649E"/>
    <w:rsid w:val="00825776"/>
    <w:rsid w:val="0083610B"/>
    <w:rsid w:val="008377F7"/>
    <w:rsid w:val="00845392"/>
    <w:rsid w:val="00851825"/>
    <w:rsid w:val="008530C4"/>
    <w:rsid w:val="008656EC"/>
    <w:rsid w:val="00895439"/>
    <w:rsid w:val="008A3320"/>
    <w:rsid w:val="008A4743"/>
    <w:rsid w:val="008A7A98"/>
    <w:rsid w:val="008B1213"/>
    <w:rsid w:val="008C4E9B"/>
    <w:rsid w:val="008D6F57"/>
    <w:rsid w:val="008E58E7"/>
    <w:rsid w:val="008F3D9D"/>
    <w:rsid w:val="00900BA6"/>
    <w:rsid w:val="00915D6F"/>
    <w:rsid w:val="009205E5"/>
    <w:rsid w:val="00924EF7"/>
    <w:rsid w:val="00932968"/>
    <w:rsid w:val="00940C61"/>
    <w:rsid w:val="0094674C"/>
    <w:rsid w:val="009631AB"/>
    <w:rsid w:val="0097261F"/>
    <w:rsid w:val="00973248"/>
    <w:rsid w:val="009751FD"/>
    <w:rsid w:val="00991829"/>
    <w:rsid w:val="00996538"/>
    <w:rsid w:val="009A1CD6"/>
    <w:rsid w:val="009E054C"/>
    <w:rsid w:val="009E1EC6"/>
    <w:rsid w:val="009E559B"/>
    <w:rsid w:val="009F4161"/>
    <w:rsid w:val="009F41D3"/>
    <w:rsid w:val="00A142AB"/>
    <w:rsid w:val="00A3117D"/>
    <w:rsid w:val="00A41BE7"/>
    <w:rsid w:val="00A44B58"/>
    <w:rsid w:val="00A465EB"/>
    <w:rsid w:val="00A539D9"/>
    <w:rsid w:val="00A53F9C"/>
    <w:rsid w:val="00A7284C"/>
    <w:rsid w:val="00A825DB"/>
    <w:rsid w:val="00A82A88"/>
    <w:rsid w:val="00A852E9"/>
    <w:rsid w:val="00A9537D"/>
    <w:rsid w:val="00AC602C"/>
    <w:rsid w:val="00AD0010"/>
    <w:rsid w:val="00AD4D86"/>
    <w:rsid w:val="00AD5CD5"/>
    <w:rsid w:val="00AF40F7"/>
    <w:rsid w:val="00B03730"/>
    <w:rsid w:val="00B100BA"/>
    <w:rsid w:val="00B14119"/>
    <w:rsid w:val="00B32BCC"/>
    <w:rsid w:val="00B333BD"/>
    <w:rsid w:val="00B46C22"/>
    <w:rsid w:val="00B53751"/>
    <w:rsid w:val="00B56834"/>
    <w:rsid w:val="00B67AD0"/>
    <w:rsid w:val="00B83D81"/>
    <w:rsid w:val="00B84786"/>
    <w:rsid w:val="00B84FDC"/>
    <w:rsid w:val="00BC0C1B"/>
    <w:rsid w:val="00BC745C"/>
    <w:rsid w:val="00BD00BE"/>
    <w:rsid w:val="00BD306B"/>
    <w:rsid w:val="00BD577B"/>
    <w:rsid w:val="00BD57F3"/>
    <w:rsid w:val="00BF00F5"/>
    <w:rsid w:val="00BF0D97"/>
    <w:rsid w:val="00BF6AF4"/>
    <w:rsid w:val="00C02E62"/>
    <w:rsid w:val="00C03D8B"/>
    <w:rsid w:val="00C05ACD"/>
    <w:rsid w:val="00C12363"/>
    <w:rsid w:val="00C131FC"/>
    <w:rsid w:val="00C15A8F"/>
    <w:rsid w:val="00C23283"/>
    <w:rsid w:val="00C27BF2"/>
    <w:rsid w:val="00C33406"/>
    <w:rsid w:val="00C4039F"/>
    <w:rsid w:val="00C45A0B"/>
    <w:rsid w:val="00C63FD1"/>
    <w:rsid w:val="00C65934"/>
    <w:rsid w:val="00C72D58"/>
    <w:rsid w:val="00C75D30"/>
    <w:rsid w:val="00C85F21"/>
    <w:rsid w:val="00C87526"/>
    <w:rsid w:val="00C90A6F"/>
    <w:rsid w:val="00CA4DBE"/>
    <w:rsid w:val="00CB4C20"/>
    <w:rsid w:val="00CC2766"/>
    <w:rsid w:val="00CD21AB"/>
    <w:rsid w:val="00CF2B5C"/>
    <w:rsid w:val="00D011B4"/>
    <w:rsid w:val="00D06DC5"/>
    <w:rsid w:val="00D10478"/>
    <w:rsid w:val="00D1077D"/>
    <w:rsid w:val="00D169AA"/>
    <w:rsid w:val="00D262FF"/>
    <w:rsid w:val="00D42686"/>
    <w:rsid w:val="00D46257"/>
    <w:rsid w:val="00D50C77"/>
    <w:rsid w:val="00D62B75"/>
    <w:rsid w:val="00D80524"/>
    <w:rsid w:val="00D835B3"/>
    <w:rsid w:val="00D85038"/>
    <w:rsid w:val="00D944C9"/>
    <w:rsid w:val="00DA2B4A"/>
    <w:rsid w:val="00DA603A"/>
    <w:rsid w:val="00DA7995"/>
    <w:rsid w:val="00DB2EC9"/>
    <w:rsid w:val="00DD2B92"/>
    <w:rsid w:val="00DE48E9"/>
    <w:rsid w:val="00DF149D"/>
    <w:rsid w:val="00DF369E"/>
    <w:rsid w:val="00DF71AA"/>
    <w:rsid w:val="00DF7ED5"/>
    <w:rsid w:val="00E06B24"/>
    <w:rsid w:val="00E207AB"/>
    <w:rsid w:val="00E25504"/>
    <w:rsid w:val="00E338E7"/>
    <w:rsid w:val="00E503D4"/>
    <w:rsid w:val="00E563CD"/>
    <w:rsid w:val="00E60FB2"/>
    <w:rsid w:val="00E65314"/>
    <w:rsid w:val="00E705C1"/>
    <w:rsid w:val="00E81228"/>
    <w:rsid w:val="00EA6B24"/>
    <w:rsid w:val="00EB0795"/>
    <w:rsid w:val="00EB0AAB"/>
    <w:rsid w:val="00EB2862"/>
    <w:rsid w:val="00EB30E7"/>
    <w:rsid w:val="00EB6857"/>
    <w:rsid w:val="00ED13B5"/>
    <w:rsid w:val="00ED6D94"/>
    <w:rsid w:val="00EE0CFA"/>
    <w:rsid w:val="00EF3076"/>
    <w:rsid w:val="00EF41CA"/>
    <w:rsid w:val="00F01A20"/>
    <w:rsid w:val="00F346E9"/>
    <w:rsid w:val="00F56038"/>
    <w:rsid w:val="00F62C78"/>
    <w:rsid w:val="00F74627"/>
    <w:rsid w:val="00F9021A"/>
    <w:rsid w:val="00F90C14"/>
    <w:rsid w:val="00FA0928"/>
    <w:rsid w:val="00FA450F"/>
    <w:rsid w:val="00FA5F39"/>
    <w:rsid w:val="00FB3E4F"/>
    <w:rsid w:val="00FC49BA"/>
    <w:rsid w:val="00FD1E93"/>
    <w:rsid w:val="00FD444D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EAD4663-3399-4FA9-8ABC-F29B1A9F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D30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CC2766"/>
    <w:pPr>
      <w:keepNext/>
      <w:widowControl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grame">
    <w:name w:val="grame"/>
    <w:basedOn w:val="a1"/>
    <w:rsid w:val="00165931"/>
  </w:style>
  <w:style w:type="character" w:styleId="a4">
    <w:name w:val="Hyperlink"/>
    <w:basedOn w:val="a1"/>
    <w:uiPriority w:val="99"/>
    <w:semiHidden/>
    <w:unhideWhenUsed/>
    <w:rsid w:val="00165931"/>
    <w:rPr>
      <w:color w:val="0000FF"/>
      <w:u w:val="single"/>
    </w:rPr>
  </w:style>
  <w:style w:type="character" w:customStyle="1" w:styleId="10">
    <w:name w:val="標題 1 字元"/>
    <w:basedOn w:val="a1"/>
    <w:link w:val="1"/>
    <w:uiPriority w:val="9"/>
    <w:rsid w:val="00CC27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0"/>
    <w:uiPriority w:val="99"/>
    <w:unhideWhenUsed/>
    <w:rsid w:val="00CC2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4D515D"/>
    <w:pPr>
      <w:numPr>
        <w:numId w:val="2"/>
      </w:numPr>
      <w:contextualSpacing/>
    </w:pPr>
  </w:style>
  <w:style w:type="paragraph" w:styleId="a5">
    <w:name w:val="List Paragraph"/>
    <w:basedOn w:val="a0"/>
    <w:uiPriority w:val="34"/>
    <w:qFormat/>
    <w:rsid w:val="007C1D5F"/>
    <w:pPr>
      <w:ind w:leftChars="200" w:left="480"/>
    </w:pPr>
  </w:style>
  <w:style w:type="paragraph" w:styleId="a6">
    <w:name w:val="header"/>
    <w:basedOn w:val="a0"/>
    <w:link w:val="a7"/>
    <w:unhideWhenUsed/>
    <w:rsid w:val="006B6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6B6C1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6B6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B6C1C"/>
    <w:rPr>
      <w:sz w:val="20"/>
      <w:szCs w:val="20"/>
    </w:rPr>
  </w:style>
  <w:style w:type="paragraph" w:customStyle="1" w:styleId="Default">
    <w:name w:val="Default"/>
    <w:rsid w:val="00D01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caption"/>
    <w:basedOn w:val="a0"/>
    <w:next w:val="a0"/>
    <w:qFormat/>
    <w:rsid w:val="004B623B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font6">
    <w:name w:val="font6"/>
    <w:basedOn w:val="a0"/>
    <w:rsid w:val="004B623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2"/>
    </w:rPr>
  </w:style>
  <w:style w:type="paragraph" w:customStyle="1" w:styleId="ab">
    <w:name w:val="核定日期"/>
    <w:basedOn w:val="a0"/>
    <w:rsid w:val="004B623B"/>
    <w:pPr>
      <w:jc w:val="right"/>
      <w:textDirection w:val="lrTbV"/>
    </w:pPr>
    <w:rPr>
      <w:rFonts w:ascii="標楷體" w:eastAsia="標楷體" w:hAnsi="Times New Roman" w:cs="Times New Roman"/>
      <w:sz w:val="32"/>
      <w:szCs w:val="24"/>
    </w:rPr>
  </w:style>
  <w:style w:type="paragraph" w:styleId="3">
    <w:name w:val="Body Text Indent 3"/>
    <w:basedOn w:val="a0"/>
    <w:link w:val="30"/>
    <w:rsid w:val="004B623B"/>
    <w:pPr>
      <w:spacing w:beforeLines="10" w:before="36" w:line="0" w:lineRule="atLeast"/>
      <w:ind w:left="170" w:hangingChars="71" w:hanging="170"/>
    </w:pPr>
    <w:rPr>
      <w:rFonts w:ascii="Book Antiqua" w:eastAsia="華康儷楷書" w:hAnsi="Book Antiqua" w:cs="Times New Roman"/>
      <w:szCs w:val="24"/>
    </w:rPr>
  </w:style>
  <w:style w:type="character" w:customStyle="1" w:styleId="30">
    <w:name w:val="本文縮排 3 字元"/>
    <w:basedOn w:val="a1"/>
    <w:link w:val="3"/>
    <w:rsid w:val="004B623B"/>
    <w:rPr>
      <w:rFonts w:ascii="Book Antiqua" w:eastAsia="華康儷楷書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5D14-0A3E-46BE-871E-FC53B27F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72</cp:revision>
  <dcterms:created xsi:type="dcterms:W3CDTF">2020-12-03T08:19:00Z</dcterms:created>
  <dcterms:modified xsi:type="dcterms:W3CDTF">2021-02-25T03:57:00Z</dcterms:modified>
</cp:coreProperties>
</file>