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B6D55" w:rsidRDefault="00A720EC">
      <w:pPr>
        <w:widowControl/>
        <w:snapToGrid w:val="0"/>
        <w:jc w:val="center"/>
        <w:rPr>
          <w:rFonts w:eastAsia="標楷體"/>
          <w:b/>
          <w:sz w:val="32"/>
          <w:szCs w:val="32"/>
        </w:rPr>
      </w:pPr>
      <w:bookmarkStart w:id="0" w:name="_GoBack"/>
      <w:bookmarkEnd w:id="0"/>
      <w:r>
        <w:rPr>
          <w:rFonts w:eastAsia="標楷體"/>
          <w:b/>
          <w:sz w:val="32"/>
          <w:szCs w:val="32"/>
        </w:rPr>
        <w:t>國立高雄科技大學</w:t>
      </w:r>
      <w:r>
        <w:rPr>
          <w:rFonts w:eastAsia="標楷體"/>
          <w:b/>
          <w:sz w:val="32"/>
          <w:szCs w:val="32"/>
        </w:rPr>
        <w:t xml:space="preserve">     </w:t>
      </w:r>
      <w:r>
        <w:rPr>
          <w:rFonts w:eastAsia="標楷體"/>
          <w:b/>
          <w:sz w:val="32"/>
          <w:szCs w:val="32"/>
        </w:rPr>
        <w:t>學年度研究所甄試錄取新生提前入學申請表</w:t>
      </w:r>
    </w:p>
    <w:tbl>
      <w:tblPr>
        <w:tblW w:w="9988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593"/>
        <w:gridCol w:w="3771"/>
        <w:gridCol w:w="54"/>
        <w:gridCol w:w="1275"/>
        <w:gridCol w:w="1978"/>
        <w:gridCol w:w="1317"/>
      </w:tblGrid>
      <w:tr w:rsidR="00DB6D55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0" w:lineRule="atLeast"/>
              <w:ind w:left="1" w:right="57" w:firstLine="72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校區</w:t>
            </w:r>
          </w:p>
        </w:tc>
        <w:tc>
          <w:tcPr>
            <w:tcW w:w="8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0" w:lineRule="atLeast"/>
              <w:ind w:left="1" w:right="57" w:firstLine="72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kern w:val="0"/>
                <w:szCs w:val="24"/>
              </w:rPr>
              <w:t>建工校區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kern w:val="0"/>
                <w:szCs w:val="24"/>
              </w:rPr>
              <w:t>燕巢校區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kern w:val="0"/>
                <w:szCs w:val="24"/>
              </w:rPr>
              <w:t>第一校區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kern w:val="0"/>
                <w:szCs w:val="24"/>
              </w:rPr>
              <w:t>楠梓校區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kern w:val="0"/>
                <w:szCs w:val="24"/>
              </w:rPr>
              <w:t>旗津校區</w:t>
            </w:r>
          </w:p>
        </w:tc>
      </w:tr>
      <w:tr w:rsidR="00DB6D55">
        <w:tblPrEx>
          <w:tblCellMar>
            <w:top w:w="0" w:type="dxa"/>
            <w:bottom w:w="0" w:type="dxa"/>
          </w:tblCellMar>
        </w:tblPrEx>
        <w:trPr>
          <w:cantSplit/>
          <w:trHeight w:val="713"/>
          <w:jc w:val="center"/>
        </w:trPr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360" w:lineRule="atLeast"/>
              <w:jc w:val="center"/>
            </w:pPr>
            <w:r>
              <w:rPr>
                <w:rFonts w:eastAsia="標楷體"/>
                <w:spacing w:val="40"/>
                <w:kern w:val="0"/>
                <w:szCs w:val="24"/>
              </w:rPr>
              <w:t>申</w:t>
            </w:r>
            <w:r>
              <w:rPr>
                <w:rFonts w:eastAsia="標楷體"/>
                <w:spacing w:val="40"/>
                <w:kern w:val="0"/>
                <w:szCs w:val="24"/>
              </w:rPr>
              <w:t xml:space="preserve"> </w:t>
            </w:r>
            <w:r>
              <w:rPr>
                <w:rFonts w:eastAsia="標楷體"/>
                <w:spacing w:val="40"/>
                <w:kern w:val="0"/>
                <w:szCs w:val="24"/>
              </w:rPr>
              <w:t>請</w:t>
            </w:r>
            <w:r>
              <w:rPr>
                <w:rFonts w:eastAsia="標楷體"/>
                <w:spacing w:val="40"/>
                <w:kern w:val="0"/>
                <w:szCs w:val="24"/>
              </w:rPr>
              <w:t xml:space="preserve"> </w:t>
            </w:r>
            <w:r>
              <w:rPr>
                <w:rFonts w:eastAsia="標楷體"/>
                <w:spacing w:val="40"/>
                <w:kern w:val="0"/>
                <w:szCs w:val="24"/>
              </w:rPr>
              <w:t>人</w:t>
            </w:r>
          </w:p>
        </w:tc>
        <w:tc>
          <w:tcPr>
            <w:tcW w:w="382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DB6D55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0" w:lineRule="atLeast"/>
              <w:rPr>
                <w:rFonts w:eastAsia="標楷體"/>
                <w:spacing w:val="20"/>
                <w:kern w:val="0"/>
                <w:szCs w:val="24"/>
              </w:rPr>
            </w:pPr>
            <w:r>
              <w:rPr>
                <w:rFonts w:eastAsia="標楷體"/>
                <w:spacing w:val="20"/>
                <w:kern w:val="0"/>
                <w:szCs w:val="24"/>
              </w:rPr>
              <w:t>准考證</w:t>
            </w:r>
          </w:p>
          <w:p w:rsidR="00DB6D55" w:rsidRDefault="00A720EC">
            <w:pPr>
              <w:spacing w:line="0" w:lineRule="atLeast"/>
              <w:rPr>
                <w:rFonts w:eastAsia="標楷體"/>
                <w:spacing w:val="20"/>
                <w:kern w:val="0"/>
                <w:szCs w:val="24"/>
              </w:rPr>
            </w:pPr>
            <w:r>
              <w:rPr>
                <w:rFonts w:eastAsia="標楷體"/>
                <w:spacing w:val="20"/>
                <w:kern w:val="0"/>
                <w:szCs w:val="24"/>
              </w:rPr>
              <w:t>號碼</w:t>
            </w:r>
          </w:p>
        </w:tc>
        <w:tc>
          <w:tcPr>
            <w:tcW w:w="3295" w:type="dxa"/>
            <w:gridSpan w:val="2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DB6D55">
            <w:pPr>
              <w:spacing w:line="0" w:lineRule="atLeast"/>
              <w:jc w:val="both"/>
              <w:rPr>
                <w:rFonts w:eastAsia="標楷體"/>
                <w:spacing w:val="20"/>
                <w:kern w:val="0"/>
                <w:szCs w:val="24"/>
              </w:rPr>
            </w:pPr>
          </w:p>
        </w:tc>
      </w:tr>
      <w:tr w:rsidR="00DB6D55">
        <w:tblPrEx>
          <w:tblCellMar>
            <w:top w:w="0" w:type="dxa"/>
            <w:bottom w:w="0" w:type="dxa"/>
          </w:tblCellMar>
        </w:tblPrEx>
        <w:trPr>
          <w:cantSplit/>
          <w:trHeight w:val="687"/>
          <w:jc w:val="center"/>
        </w:trPr>
        <w:tc>
          <w:tcPr>
            <w:tcW w:w="1593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0" w:lineRule="atLeast"/>
              <w:ind w:left="1" w:right="57" w:firstLine="72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錄取院系</w:t>
            </w:r>
          </w:p>
          <w:p w:rsidR="00DB6D55" w:rsidRDefault="00A720EC">
            <w:pPr>
              <w:spacing w:line="0" w:lineRule="atLeast"/>
              <w:ind w:left="1" w:right="57" w:firstLine="72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所</w:t>
            </w:r>
            <w:r>
              <w:rPr>
                <w:rFonts w:eastAsia="標楷體"/>
                <w:kern w:val="0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組別</w:t>
            </w:r>
          </w:p>
        </w:tc>
        <w:tc>
          <w:tcPr>
            <w:tcW w:w="7078" w:type="dxa"/>
            <w:gridSpan w:val="4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4" w:space="0" w:color="FFFFFF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0" w:lineRule="atLeast"/>
              <w:ind w:left="1" w:right="57" w:firstLine="72"/>
            </w:pPr>
            <w:r>
              <w:rPr>
                <w:u w:val="single"/>
              </w:rPr>
              <w:t xml:space="preserve">                </w:t>
            </w:r>
            <w:r>
              <w:rPr>
                <w:rFonts w:eastAsia="標楷體"/>
                <w:kern w:val="0"/>
                <w:szCs w:val="24"/>
              </w:rPr>
              <w:t>學院</w:t>
            </w:r>
            <w:r>
              <w:rPr>
                <w:rFonts w:eastAsia="標楷體"/>
                <w:kern w:val="0"/>
                <w:szCs w:val="24"/>
              </w:rPr>
              <w:t xml:space="preserve"> </w:t>
            </w:r>
            <w:r>
              <w:rPr>
                <w:u w:val="single"/>
              </w:rPr>
              <w:t xml:space="preserve">                          </w:t>
            </w:r>
            <w:r>
              <w:rPr>
                <w:rFonts w:eastAsia="標楷體"/>
                <w:kern w:val="0"/>
                <w:szCs w:val="24"/>
              </w:rPr>
              <w:t>系</w:t>
            </w:r>
            <w:r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所、學位學程</w:t>
            </w:r>
            <w:r>
              <w:rPr>
                <w:rFonts w:eastAsia="標楷體"/>
                <w:kern w:val="0"/>
                <w:szCs w:val="24"/>
              </w:rPr>
              <w:t xml:space="preserve">) </w:t>
            </w:r>
            <w:r>
              <w:rPr>
                <w:rFonts w:eastAsia="標楷體"/>
                <w:kern w:val="0"/>
                <w:szCs w:val="24"/>
                <w:u w:val="single"/>
              </w:rPr>
              <w:t xml:space="preserve">                          </w:t>
            </w:r>
            <w:r>
              <w:rPr>
                <w:rFonts w:eastAsia="標楷體"/>
                <w:kern w:val="0"/>
                <w:szCs w:val="24"/>
              </w:rPr>
              <w:t>組</w:t>
            </w:r>
          </w:p>
        </w:tc>
        <w:tc>
          <w:tcPr>
            <w:tcW w:w="1317" w:type="dxa"/>
            <w:tcBorders>
              <w:top w:val="single" w:sz="6" w:space="0" w:color="000000"/>
              <w:left w:val="single" w:sz="4" w:space="0" w:color="FFFFFF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kern w:val="0"/>
                <w:szCs w:val="24"/>
              </w:rPr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一般生</w:t>
            </w:r>
          </w:p>
          <w:p w:rsidR="00DB6D55" w:rsidRDefault="00A720EC">
            <w:pPr>
              <w:snapToGrid w:val="0"/>
              <w:spacing w:line="0" w:lineRule="atLeast"/>
              <w:jc w:val="center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ascii="標楷體" w:eastAsia="標楷體" w:hAnsi="標楷體"/>
                <w:kern w:val="0"/>
                <w:szCs w:val="24"/>
              </w:rPr>
              <w:t>在職生</w:t>
            </w:r>
          </w:p>
        </w:tc>
      </w:tr>
      <w:tr w:rsidR="00DB6D55">
        <w:tblPrEx>
          <w:tblCellMar>
            <w:top w:w="0" w:type="dxa"/>
            <w:bottom w:w="0" w:type="dxa"/>
          </w:tblCellMar>
        </w:tblPrEx>
        <w:trPr>
          <w:cantSplit/>
          <w:trHeight w:val="711"/>
          <w:jc w:val="center"/>
        </w:trPr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入學學歷</w:t>
            </w:r>
          </w:p>
          <w:p w:rsidR="00DB6D55" w:rsidRDefault="00A720EC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及年月</w:t>
            </w:r>
          </w:p>
        </w:tc>
        <w:tc>
          <w:tcPr>
            <w:tcW w:w="8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民國</w:t>
            </w:r>
            <w:r>
              <w:rPr>
                <w:rFonts w:eastAsia="標楷體"/>
                <w:kern w:val="0"/>
                <w:szCs w:val="24"/>
              </w:rPr>
              <w:tab/>
              <w:t xml:space="preserve"> </w:t>
            </w:r>
            <w:r>
              <w:rPr>
                <w:rFonts w:eastAsia="標楷體"/>
                <w:kern w:val="0"/>
                <w:szCs w:val="24"/>
              </w:rPr>
              <w:t>年</w:t>
            </w:r>
            <w:r>
              <w:rPr>
                <w:rFonts w:eastAsia="標楷體"/>
                <w:kern w:val="0"/>
                <w:szCs w:val="24"/>
              </w:rPr>
              <w:tab/>
            </w:r>
            <w:r>
              <w:rPr>
                <w:rFonts w:eastAsia="標楷體"/>
                <w:kern w:val="0"/>
                <w:szCs w:val="24"/>
              </w:rPr>
              <w:tab/>
            </w:r>
            <w:r>
              <w:rPr>
                <w:rFonts w:eastAsia="標楷體"/>
                <w:kern w:val="0"/>
                <w:szCs w:val="24"/>
              </w:rPr>
              <w:t>月</w:t>
            </w:r>
            <w:r>
              <w:rPr>
                <w:rFonts w:eastAsia="標楷體"/>
                <w:kern w:val="0"/>
                <w:szCs w:val="24"/>
              </w:rPr>
              <w:t xml:space="preserve">               </w:t>
            </w:r>
            <w:r>
              <w:rPr>
                <w:rFonts w:eastAsia="標楷體"/>
                <w:kern w:val="0"/>
                <w:szCs w:val="24"/>
              </w:rPr>
              <w:t>大學</w:t>
            </w:r>
            <w:r>
              <w:rPr>
                <w:rFonts w:eastAsia="標楷體"/>
                <w:kern w:val="0"/>
                <w:szCs w:val="24"/>
              </w:rPr>
              <w:t xml:space="preserve">                </w:t>
            </w:r>
            <w:r>
              <w:rPr>
                <w:rFonts w:eastAsia="標楷體"/>
                <w:kern w:val="0"/>
                <w:szCs w:val="24"/>
              </w:rPr>
              <w:t>系（所）畢</w:t>
            </w:r>
            <w:r>
              <w:rPr>
                <w:rFonts w:eastAsia="標楷體"/>
                <w:kern w:val="0"/>
                <w:szCs w:val="24"/>
              </w:rPr>
              <w:t>(</w:t>
            </w:r>
            <w:proofErr w:type="gramStart"/>
            <w:r>
              <w:rPr>
                <w:rFonts w:eastAsia="標楷體"/>
                <w:kern w:val="0"/>
                <w:szCs w:val="24"/>
              </w:rPr>
              <w:t>肄</w:t>
            </w:r>
            <w:proofErr w:type="gramEnd"/>
            <w:r>
              <w:rPr>
                <w:rFonts w:eastAsia="標楷體"/>
                <w:kern w:val="0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業</w:t>
            </w:r>
          </w:p>
          <w:p w:rsidR="00DB6D55" w:rsidRDefault="00A720EC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其他</w:t>
            </w:r>
            <w:r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請敍明</w:t>
            </w:r>
            <w:r>
              <w:rPr>
                <w:rFonts w:eastAsia="標楷體"/>
                <w:kern w:val="0"/>
                <w:szCs w:val="24"/>
              </w:rPr>
              <w:t>):</w:t>
            </w:r>
          </w:p>
        </w:tc>
      </w:tr>
      <w:tr w:rsidR="00DB6D55">
        <w:tblPrEx>
          <w:tblCellMar>
            <w:top w:w="0" w:type="dxa"/>
            <w:bottom w:w="0" w:type="dxa"/>
          </w:tblCellMar>
        </w:tblPrEx>
        <w:trPr>
          <w:cantSplit/>
          <w:trHeight w:val="695"/>
          <w:jc w:val="center"/>
        </w:trPr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通訊地址</w:t>
            </w:r>
          </w:p>
        </w:tc>
        <w:tc>
          <w:tcPr>
            <w:tcW w:w="83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</w:tcPr>
          <w:p w:rsidR="00DB6D55" w:rsidRDefault="00A720EC">
            <w:pPr>
              <w:spacing w:line="360" w:lineRule="atLeast"/>
              <w:jc w:val="both"/>
            </w:pPr>
            <w:r>
              <w:rPr>
                <w:rFonts w:ascii="標楷體" w:eastAsia="標楷體" w:hAnsi="標楷體"/>
                <w:kern w:val="0"/>
                <w:szCs w:val="24"/>
              </w:rPr>
              <w:t>□□□□□</w:t>
            </w:r>
          </w:p>
        </w:tc>
      </w:tr>
      <w:tr w:rsidR="00DB6D55">
        <w:tblPrEx>
          <w:tblCellMar>
            <w:top w:w="0" w:type="dxa"/>
            <w:bottom w:w="0" w:type="dxa"/>
          </w:tblCellMar>
        </w:tblPrEx>
        <w:trPr>
          <w:cantSplit/>
          <w:trHeight w:val="546"/>
          <w:jc w:val="center"/>
        </w:trPr>
        <w:tc>
          <w:tcPr>
            <w:tcW w:w="15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360" w:lineRule="atLeast"/>
              <w:ind w:left="113" w:right="113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e-mail</w:t>
            </w:r>
          </w:p>
        </w:tc>
        <w:tc>
          <w:tcPr>
            <w:tcW w:w="83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DB6D55">
            <w:pPr>
              <w:spacing w:line="360" w:lineRule="atLeast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DB6D55">
        <w:tblPrEx>
          <w:tblCellMar>
            <w:top w:w="0" w:type="dxa"/>
            <w:bottom w:w="0" w:type="dxa"/>
          </w:tblCellMar>
        </w:tblPrEx>
        <w:trPr>
          <w:cantSplit/>
          <w:trHeight w:val="619"/>
          <w:jc w:val="center"/>
        </w:trPr>
        <w:tc>
          <w:tcPr>
            <w:tcW w:w="1593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before="120" w:after="120" w:line="360" w:lineRule="atLeast"/>
              <w:ind w:left="-2" w:right="113" w:firstLine="24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聯絡電話</w:t>
            </w:r>
          </w:p>
        </w:tc>
        <w:tc>
          <w:tcPr>
            <w:tcW w:w="8395" w:type="dxa"/>
            <w:gridSpan w:val="5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before="180"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電話</w:t>
            </w:r>
            <w:r>
              <w:rPr>
                <w:rFonts w:eastAsia="標楷體"/>
                <w:kern w:val="0"/>
                <w:szCs w:val="24"/>
              </w:rPr>
              <w:t>:</w:t>
            </w:r>
          </w:p>
          <w:p w:rsidR="00DB6D55" w:rsidRDefault="00A720EC">
            <w:pPr>
              <w:spacing w:before="180" w:line="360" w:lineRule="atLeast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手機：</w:t>
            </w:r>
          </w:p>
        </w:tc>
      </w:tr>
      <w:tr w:rsidR="00DB6D55">
        <w:tblPrEx>
          <w:tblCellMar>
            <w:top w:w="0" w:type="dxa"/>
            <w:bottom w:w="0" w:type="dxa"/>
          </w:tblCellMar>
        </w:tblPrEx>
        <w:trPr>
          <w:cantSplit/>
          <w:trHeight w:val="706"/>
          <w:jc w:val="center"/>
        </w:trPr>
        <w:tc>
          <w:tcPr>
            <w:tcW w:w="15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360" w:lineRule="atLeas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申請人</w:t>
            </w:r>
          </w:p>
        </w:tc>
        <w:tc>
          <w:tcPr>
            <w:tcW w:w="839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360" w:lineRule="atLeast"/>
              <w:jc w:val="right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（簽章）</w:t>
            </w:r>
            <w:r>
              <w:rPr>
                <w:rFonts w:eastAsia="標楷體"/>
                <w:kern w:val="0"/>
                <w:szCs w:val="24"/>
              </w:rPr>
              <w:t xml:space="preserve">   </w:t>
            </w:r>
            <w:r>
              <w:rPr>
                <w:rFonts w:eastAsia="標楷體"/>
                <w:kern w:val="0"/>
                <w:szCs w:val="24"/>
              </w:rPr>
              <w:t>年</w:t>
            </w:r>
            <w:r>
              <w:rPr>
                <w:rFonts w:eastAsia="標楷體"/>
                <w:kern w:val="0"/>
                <w:szCs w:val="24"/>
              </w:rPr>
              <w:t xml:space="preserve">    </w:t>
            </w:r>
            <w:r>
              <w:rPr>
                <w:rFonts w:eastAsia="標楷體"/>
                <w:kern w:val="0"/>
                <w:szCs w:val="24"/>
              </w:rPr>
              <w:t>月</w:t>
            </w:r>
            <w:r>
              <w:rPr>
                <w:rFonts w:eastAsia="標楷體"/>
                <w:kern w:val="0"/>
                <w:szCs w:val="24"/>
              </w:rPr>
              <w:t xml:space="preserve">   </w:t>
            </w:r>
            <w:r>
              <w:rPr>
                <w:rFonts w:eastAsia="標楷體"/>
                <w:kern w:val="0"/>
                <w:szCs w:val="24"/>
              </w:rPr>
              <w:t>日</w:t>
            </w:r>
          </w:p>
        </w:tc>
      </w:tr>
      <w:tr w:rsidR="00DB6D55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1593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0" w:lineRule="atLeast"/>
              <w:ind w:left="120" w:hanging="12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申請人注意</w:t>
            </w:r>
          </w:p>
          <w:p w:rsidR="00DB6D55" w:rsidRDefault="00A720EC">
            <w:pPr>
              <w:spacing w:line="0" w:lineRule="atLeast"/>
              <w:ind w:left="120" w:hanging="12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事項</w:t>
            </w:r>
          </w:p>
        </w:tc>
        <w:tc>
          <w:tcPr>
            <w:tcW w:w="8395" w:type="dxa"/>
            <w:gridSpan w:val="5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D55" w:rsidRDefault="00A720EC">
            <w:pPr>
              <w:spacing w:line="0" w:lineRule="atLeast"/>
              <w:ind w:left="240" w:hanging="240"/>
              <w:jc w:val="both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1.</w:t>
            </w:r>
            <w:r>
              <w:rPr>
                <w:rFonts w:eastAsia="標楷體"/>
                <w:kern w:val="0"/>
                <w:szCs w:val="24"/>
              </w:rPr>
              <w:t>申請者應依研究所甄試入學錄取生報到須知，於規定期限內完成報到並繳交學歷</w:t>
            </w:r>
            <w:r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力</w:t>
            </w:r>
            <w:r>
              <w:rPr>
                <w:rFonts w:eastAsia="標楷體"/>
                <w:kern w:val="0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證件</w:t>
            </w:r>
            <w:r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正本</w:t>
            </w:r>
            <w:r>
              <w:rPr>
                <w:rFonts w:eastAsia="標楷體"/>
                <w:kern w:val="0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或檢附提前畢業相關證明於規定期限內補繳歷</w:t>
            </w:r>
            <w:r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力</w:t>
            </w:r>
            <w:r>
              <w:rPr>
                <w:rFonts w:eastAsia="標楷體"/>
                <w:kern w:val="0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證件</w:t>
            </w:r>
            <w:r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正本</w:t>
            </w:r>
            <w:r>
              <w:rPr>
                <w:rFonts w:eastAsia="標楷體"/>
                <w:kern w:val="0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。</w:t>
            </w:r>
          </w:p>
          <w:p w:rsidR="00DB6D55" w:rsidRDefault="00A720EC">
            <w:pPr>
              <w:spacing w:line="0" w:lineRule="atLeast"/>
              <w:ind w:left="240" w:hanging="24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2.</w:t>
            </w:r>
            <w:r>
              <w:rPr>
                <w:rFonts w:eastAsia="標楷體"/>
                <w:kern w:val="0"/>
                <w:szCs w:val="24"/>
              </w:rPr>
              <w:t>經核准提前入學之新生，須完成註冊繳費，其學雜費及學分費收費標準，比照提前入學學年度之標準收費。</w:t>
            </w:r>
            <w:r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以後學年度之收費標準，悉依各學年度之公告標準收費</w:t>
            </w:r>
            <w:r>
              <w:rPr>
                <w:rFonts w:eastAsia="標楷體"/>
                <w:kern w:val="0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；畢業條件依照招生學年度之課程規劃為</w:t>
            </w:r>
            <w:proofErr w:type="gramStart"/>
            <w:r>
              <w:rPr>
                <w:rFonts w:eastAsia="標楷體"/>
                <w:kern w:val="0"/>
                <w:szCs w:val="24"/>
              </w:rPr>
              <w:t>準</w:t>
            </w:r>
            <w:proofErr w:type="gramEnd"/>
            <w:r>
              <w:rPr>
                <w:rFonts w:eastAsia="標楷體"/>
                <w:kern w:val="0"/>
                <w:szCs w:val="24"/>
              </w:rPr>
              <w:t>。</w:t>
            </w:r>
          </w:p>
          <w:p w:rsidR="00DB6D55" w:rsidRDefault="00A720EC">
            <w:pPr>
              <w:spacing w:line="0" w:lineRule="atLeast"/>
              <w:ind w:left="240" w:hanging="240"/>
            </w:pPr>
            <w:r>
              <w:rPr>
                <w:rFonts w:eastAsia="標楷體"/>
                <w:kern w:val="0"/>
                <w:szCs w:val="24"/>
              </w:rPr>
              <w:t xml:space="preserve">    </w:t>
            </w:r>
            <w:r>
              <w:rPr>
                <w:rFonts w:eastAsia="標楷體"/>
                <w:kern w:val="0"/>
              </w:rPr>
              <w:t>自</w:t>
            </w:r>
            <w:r>
              <w:rPr>
                <w:rFonts w:eastAsia="標楷體"/>
                <w:kern w:val="0"/>
              </w:rPr>
              <w:t>110</w:t>
            </w:r>
            <w:r>
              <w:rPr>
                <w:rFonts w:eastAsia="標楷體"/>
                <w:kern w:val="0"/>
              </w:rPr>
              <w:t>學年度起碩士班甄試錄取新生，申請提前入學經核准者，畢業條件依照提前入學學年度之課程規劃為</w:t>
            </w:r>
            <w:proofErr w:type="gramStart"/>
            <w:r>
              <w:rPr>
                <w:rFonts w:eastAsia="標楷體"/>
                <w:kern w:val="0"/>
              </w:rPr>
              <w:t>準</w:t>
            </w:r>
            <w:proofErr w:type="gramEnd"/>
            <w:r>
              <w:rPr>
                <w:rFonts w:eastAsia="標楷體"/>
                <w:kern w:val="0"/>
              </w:rPr>
              <w:t>。</w:t>
            </w:r>
          </w:p>
          <w:p w:rsidR="00DB6D55" w:rsidRDefault="00A720EC">
            <w:pPr>
              <w:spacing w:line="0" w:lineRule="atLeast"/>
              <w:ind w:left="240" w:hanging="240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3.</w:t>
            </w:r>
            <w:r>
              <w:rPr>
                <w:rFonts w:eastAsia="標楷體"/>
                <w:kern w:val="0"/>
                <w:szCs w:val="24"/>
              </w:rPr>
              <w:t>申請提前入學者，若經審核不符合提前入學規定或未依期限完成註冊程序者，一律於招生學年度第一學期註冊入學。</w:t>
            </w:r>
          </w:p>
          <w:p w:rsidR="00DB6D55" w:rsidRDefault="00A720EC">
            <w:pPr>
              <w:spacing w:line="0" w:lineRule="atLeast"/>
              <w:ind w:left="240" w:hanging="240"/>
            </w:pPr>
            <w:r>
              <w:rPr>
                <w:rFonts w:eastAsia="標楷體"/>
                <w:kern w:val="0"/>
                <w:szCs w:val="24"/>
              </w:rPr>
              <w:t>4.</w:t>
            </w:r>
            <w:r>
              <w:rPr>
                <w:rFonts w:eastAsia="標楷體"/>
                <w:kern w:val="0"/>
                <w:szCs w:val="24"/>
              </w:rPr>
              <w:t>提前入學之修業規定、就學貸款、獎助學金、師資</w:t>
            </w:r>
            <w:r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指導教授</w:t>
            </w:r>
            <w:r>
              <w:rPr>
                <w:rFonts w:eastAsia="標楷體"/>
                <w:kern w:val="0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、課程安排、宿舍、生活輔導等及其他未盡事項</w:t>
            </w:r>
            <w:r>
              <w:rPr>
                <w:rFonts w:eastAsia="標楷體"/>
                <w:kern w:val="0"/>
                <w:szCs w:val="24"/>
              </w:rPr>
              <w:t>，悉依本校、各系</w:t>
            </w:r>
            <w:r>
              <w:rPr>
                <w:rFonts w:eastAsia="標楷體"/>
                <w:kern w:val="0"/>
                <w:szCs w:val="24"/>
              </w:rPr>
              <w:t>(</w:t>
            </w:r>
            <w:r>
              <w:rPr>
                <w:rFonts w:eastAsia="標楷體"/>
                <w:kern w:val="0"/>
                <w:szCs w:val="24"/>
              </w:rPr>
              <w:t>所</w:t>
            </w:r>
            <w:r>
              <w:rPr>
                <w:rFonts w:eastAsia="標楷體"/>
                <w:kern w:val="0"/>
                <w:szCs w:val="24"/>
              </w:rPr>
              <w:t>)</w:t>
            </w:r>
            <w:r>
              <w:rPr>
                <w:rFonts w:eastAsia="標楷體"/>
                <w:kern w:val="0"/>
                <w:szCs w:val="24"/>
              </w:rPr>
              <w:t>及相關法令規定辦理。</w:t>
            </w:r>
          </w:p>
        </w:tc>
      </w:tr>
      <w:tr w:rsidR="00DB6D55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DB6D55">
            <w:pPr>
              <w:spacing w:line="0" w:lineRule="atLeast"/>
              <w:ind w:left="567" w:hanging="567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9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D55" w:rsidRDefault="00DB6D55">
            <w:pPr>
              <w:spacing w:line="0" w:lineRule="atLeast"/>
              <w:ind w:left="567" w:hanging="567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DB6D55">
        <w:tblPrEx>
          <w:tblCellMar>
            <w:top w:w="0" w:type="dxa"/>
            <w:bottom w:w="0" w:type="dxa"/>
          </w:tblCellMar>
        </w:tblPrEx>
        <w:trPr>
          <w:cantSplit/>
          <w:trHeight w:val="331"/>
          <w:jc w:val="center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DB6D55">
            <w:pPr>
              <w:spacing w:line="0" w:lineRule="atLeast"/>
              <w:ind w:left="567" w:hanging="567"/>
              <w:jc w:val="both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9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D55" w:rsidRDefault="00DB6D55">
            <w:pPr>
              <w:spacing w:line="0" w:lineRule="atLeast"/>
              <w:ind w:left="567" w:hanging="567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  <w:tr w:rsidR="00DB6D55">
        <w:tblPrEx>
          <w:tblCellMar>
            <w:top w:w="0" w:type="dxa"/>
            <w:bottom w:w="0" w:type="dxa"/>
          </w:tblCellMar>
        </w:tblPrEx>
        <w:trPr>
          <w:cantSplit/>
          <w:trHeight w:val="606"/>
          <w:jc w:val="center"/>
        </w:trPr>
        <w:tc>
          <w:tcPr>
            <w:tcW w:w="1593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DB6D55">
            <w:pPr>
              <w:spacing w:before="120" w:after="120" w:line="360" w:lineRule="atLeast"/>
              <w:ind w:left="113" w:right="113"/>
              <w:rPr>
                <w:rFonts w:eastAsia="標楷體"/>
                <w:kern w:val="0"/>
                <w:szCs w:val="24"/>
              </w:rPr>
            </w:pPr>
          </w:p>
        </w:tc>
        <w:tc>
          <w:tcPr>
            <w:tcW w:w="8395" w:type="dxa"/>
            <w:gridSpan w:val="5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DB6D55" w:rsidRDefault="00DB6D55">
            <w:pPr>
              <w:spacing w:before="120" w:after="120" w:line="360" w:lineRule="atLeast"/>
              <w:ind w:left="113" w:right="113"/>
              <w:rPr>
                <w:rFonts w:eastAsia="標楷體"/>
                <w:kern w:val="0"/>
                <w:szCs w:val="24"/>
              </w:rPr>
            </w:pPr>
          </w:p>
        </w:tc>
      </w:tr>
      <w:tr w:rsidR="00DB6D55">
        <w:tblPrEx>
          <w:tblCellMar>
            <w:top w:w="0" w:type="dxa"/>
            <w:bottom w:w="0" w:type="dxa"/>
          </w:tblCellMar>
        </w:tblPrEx>
        <w:trPr>
          <w:trHeight w:val="602"/>
          <w:jc w:val="center"/>
        </w:trPr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360" w:lineRule="atLeast"/>
              <w:ind w:left="113" w:firstLine="7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系所主管</w:t>
            </w:r>
          </w:p>
        </w:tc>
        <w:tc>
          <w:tcPr>
            <w:tcW w:w="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spacing w:line="360" w:lineRule="atLeast"/>
              <w:ind w:left="113" w:firstLine="7"/>
              <w:jc w:val="center"/>
              <w:rPr>
                <w:rFonts w:eastAsia="標楷體"/>
                <w:kern w:val="0"/>
                <w:szCs w:val="24"/>
              </w:rPr>
            </w:pPr>
            <w:r>
              <w:rPr>
                <w:rFonts w:eastAsia="標楷體"/>
                <w:kern w:val="0"/>
                <w:szCs w:val="24"/>
              </w:rPr>
              <w:t>綜合業務處</w:t>
            </w:r>
          </w:p>
        </w:tc>
      </w:tr>
      <w:tr w:rsidR="00DB6D55">
        <w:tblPrEx>
          <w:tblCellMar>
            <w:top w:w="0" w:type="dxa"/>
            <w:bottom w:w="0" w:type="dxa"/>
          </w:tblCellMar>
        </w:tblPrEx>
        <w:trPr>
          <w:trHeight w:val="1887"/>
          <w:jc w:val="center"/>
        </w:trPr>
        <w:tc>
          <w:tcPr>
            <w:tcW w:w="53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A720EC">
            <w:pPr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同意</w:t>
            </w:r>
          </w:p>
          <w:p w:rsidR="00DB6D55" w:rsidRDefault="00A720EC">
            <w:pPr>
              <w:spacing w:line="360" w:lineRule="exact"/>
              <w:textAlignment w:val="auto"/>
            </w:pPr>
            <w:r>
              <w:rPr>
                <w:rFonts w:ascii="標楷體" w:eastAsia="標楷體" w:hAnsi="標楷體"/>
                <w:kern w:val="0"/>
                <w:szCs w:val="24"/>
              </w:rPr>
              <w:t>□</w:t>
            </w:r>
            <w:r>
              <w:rPr>
                <w:rFonts w:eastAsia="標楷體"/>
                <w:sz w:val="28"/>
                <w:szCs w:val="28"/>
              </w:rPr>
              <w:t>不同意，不同意理由</w:t>
            </w:r>
            <w:r>
              <w:rPr>
                <w:rFonts w:eastAsia="標楷體"/>
                <w:sz w:val="28"/>
                <w:szCs w:val="28"/>
              </w:rPr>
              <w:t>:</w:t>
            </w:r>
          </w:p>
          <w:p w:rsidR="00DB6D55" w:rsidRDefault="00DB6D55">
            <w:pPr>
              <w:spacing w:line="360" w:lineRule="atLeast"/>
              <w:ind w:left="113" w:firstLine="7"/>
              <w:jc w:val="both"/>
              <w:rPr>
                <w:rFonts w:eastAsia="標楷體"/>
                <w:sz w:val="28"/>
                <w:szCs w:val="28"/>
              </w:rPr>
            </w:pPr>
          </w:p>
          <w:p w:rsidR="00DB6D55" w:rsidRDefault="00A720EC">
            <w:pPr>
              <w:spacing w:line="360" w:lineRule="atLeast"/>
              <w:ind w:left="113" w:firstLine="7"/>
              <w:jc w:val="both"/>
            </w:pPr>
            <w:r>
              <w:rPr>
                <w:rFonts w:eastAsia="標楷體"/>
                <w:sz w:val="28"/>
                <w:szCs w:val="28"/>
              </w:rPr>
              <w:t>簽章：</w:t>
            </w:r>
          </w:p>
        </w:tc>
        <w:tc>
          <w:tcPr>
            <w:tcW w:w="462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28" w:type="dxa"/>
              <w:bottom w:w="0" w:type="dxa"/>
              <w:right w:w="28" w:type="dxa"/>
            </w:tcMar>
            <w:vAlign w:val="center"/>
          </w:tcPr>
          <w:p w:rsidR="00DB6D55" w:rsidRDefault="00DB6D55">
            <w:pPr>
              <w:spacing w:line="360" w:lineRule="atLeast"/>
              <w:ind w:left="113" w:firstLine="7"/>
              <w:jc w:val="both"/>
              <w:rPr>
                <w:rFonts w:eastAsia="標楷體"/>
                <w:kern w:val="0"/>
                <w:szCs w:val="24"/>
              </w:rPr>
            </w:pPr>
          </w:p>
        </w:tc>
      </w:tr>
    </w:tbl>
    <w:p w:rsidR="00DB6D55" w:rsidRDefault="00DB6D55"/>
    <w:sectPr w:rsidR="00DB6D55">
      <w:pgSz w:w="11906" w:h="16838"/>
      <w:pgMar w:top="1134" w:right="1134" w:bottom="1134" w:left="1134" w:header="720" w:footer="720" w:gutter="0"/>
      <w:cols w:space="720"/>
      <w:docGrid w:type="lines" w:linePitch="37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720EC" w:rsidRDefault="00A720EC">
      <w:r>
        <w:separator/>
      </w:r>
    </w:p>
  </w:endnote>
  <w:endnote w:type="continuationSeparator" w:id="0">
    <w:p w:rsidR="00A720EC" w:rsidRDefault="00A720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720EC" w:rsidRDefault="00A720EC">
      <w:r>
        <w:rPr>
          <w:color w:val="000000"/>
        </w:rPr>
        <w:separator/>
      </w:r>
    </w:p>
  </w:footnote>
  <w:footnote w:type="continuationSeparator" w:id="0">
    <w:p w:rsidR="00A720EC" w:rsidRDefault="00A720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DB6D55"/>
    <w:rsid w:val="00581330"/>
    <w:rsid w:val="00A720EC"/>
    <w:rsid w:val="00DB6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318572-1B66-4340-BB3E-9C447B4FCB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ascii="Times New Roman" w:hAnsi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rPr>
      <w:rFonts w:ascii="Times New Roman" w:eastAsia="新細明體" w:hAnsi="Times New Roman" w:cs="Times New Roman"/>
      <w:kern w:val="3"/>
      <w:sz w:val="20"/>
      <w:szCs w:val="20"/>
    </w:rPr>
  </w:style>
  <w:style w:type="paragraph" w:styleId="a5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rPr>
      <w:rFonts w:ascii="Times New Roman" w:eastAsia="新細明體" w:hAnsi="Times New Roman" w:cs="Times New Roman"/>
      <w:kern w:val="3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.dotm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618</Characters>
  <Application>Microsoft Office Word</Application>
  <DocSecurity>0</DocSecurity>
  <Lines>5</Lines>
  <Paragraphs>1</Paragraphs>
  <ScaleCrop>false</ScaleCrop>
  <Company/>
  <LinksUpToDate>false</LinksUpToDate>
  <CharactersWithSpaces>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superuser</cp:lastModifiedBy>
  <cp:revision>2</cp:revision>
  <dcterms:created xsi:type="dcterms:W3CDTF">2021-02-22T07:00:00Z</dcterms:created>
  <dcterms:modified xsi:type="dcterms:W3CDTF">2021-02-22T07:00:00Z</dcterms:modified>
</cp:coreProperties>
</file>